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708A6" w14:textId="680F05E5" w:rsidR="00DA7919" w:rsidRPr="00DA7919" w:rsidRDefault="008B00D0" w:rsidP="00DA7919">
      <w:pPr>
        <w:pStyle w:val="Tytu"/>
        <w:spacing w:before="0" w:line="360" w:lineRule="auto"/>
        <w:ind w:left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93653359"/>
      <w:r w:rsidRPr="00DA791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4A64704" wp14:editId="236215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1475"/>
            <wp:effectExtent l="0" t="0" r="9525" b="0"/>
            <wp:wrapTopAndBottom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293479A" wp14:editId="38A4EA6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80055" cy="12954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392A2" w14:textId="77777777" w:rsidR="00DA7919" w:rsidRPr="00DA7919" w:rsidRDefault="00DA7919" w:rsidP="00DA7919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  <w:u w:val="single"/>
        </w:rPr>
      </w:pPr>
      <w:r w:rsidRPr="00DA7919">
        <w:rPr>
          <w:rFonts w:asciiTheme="minorHAnsi" w:hAnsiTheme="minorHAnsi" w:cstheme="minorHAnsi"/>
          <w:sz w:val="22"/>
          <w:szCs w:val="22"/>
          <w:u w:val="single"/>
        </w:rPr>
        <w:t>REGULAMIN</w:t>
      </w:r>
    </w:p>
    <w:p w14:paraId="68FD31E2" w14:textId="2A4CCDD6" w:rsidR="00DA7919" w:rsidRPr="00DA7919" w:rsidRDefault="00DA7919" w:rsidP="00DA7919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pacing w:val="-11"/>
          <w:sz w:val="22"/>
          <w:szCs w:val="22"/>
        </w:rPr>
        <w:t>Turnieju „Dzikich Drużyn” w</w:t>
      </w:r>
      <w:r w:rsidR="00DB7AA8">
        <w:rPr>
          <w:rFonts w:asciiTheme="minorHAnsi" w:hAnsiTheme="minorHAnsi" w:cstheme="minorHAnsi"/>
          <w:spacing w:val="-11"/>
          <w:sz w:val="22"/>
          <w:szCs w:val="22"/>
        </w:rPr>
        <w:t xml:space="preserve"> piłce nożnej </w:t>
      </w:r>
      <w:r w:rsidRPr="00DA7919">
        <w:rPr>
          <w:rFonts w:asciiTheme="minorHAnsi" w:hAnsiTheme="minorHAnsi" w:cstheme="minorHAnsi"/>
          <w:spacing w:val="-11"/>
          <w:sz w:val="22"/>
          <w:szCs w:val="22"/>
        </w:rPr>
        <w:t>dla dzieci</w:t>
      </w:r>
      <w:r w:rsidR="00DB7AA8">
        <w:rPr>
          <w:rFonts w:asciiTheme="minorHAnsi" w:hAnsiTheme="minorHAnsi" w:cstheme="minorHAnsi"/>
          <w:spacing w:val="-11"/>
          <w:sz w:val="22"/>
          <w:szCs w:val="22"/>
        </w:rPr>
        <w:t xml:space="preserve"> z</w:t>
      </w:r>
      <w:r w:rsidRPr="00DA79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B7AA8">
        <w:rPr>
          <w:rFonts w:asciiTheme="minorHAnsi" w:hAnsiTheme="minorHAnsi" w:cstheme="minorHAnsi"/>
          <w:spacing w:val="-11"/>
          <w:sz w:val="22"/>
          <w:szCs w:val="22"/>
        </w:rPr>
        <w:t>rocznik</w:t>
      </w:r>
      <w:r w:rsidR="00E87378">
        <w:rPr>
          <w:rFonts w:asciiTheme="minorHAnsi" w:hAnsiTheme="minorHAnsi" w:cstheme="minorHAnsi"/>
          <w:spacing w:val="-11"/>
          <w:sz w:val="22"/>
          <w:szCs w:val="22"/>
        </w:rPr>
        <w:t>a</w:t>
      </w:r>
      <w:r w:rsidR="00DB7AA8">
        <w:rPr>
          <w:rFonts w:asciiTheme="minorHAnsi" w:hAnsiTheme="minorHAnsi" w:cstheme="minorHAnsi"/>
          <w:spacing w:val="-11"/>
          <w:sz w:val="22"/>
          <w:szCs w:val="22"/>
        </w:rPr>
        <w:t xml:space="preserve"> 2014</w:t>
      </w:r>
      <w:r w:rsidR="00290AC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B7AA8">
        <w:rPr>
          <w:rFonts w:asciiTheme="minorHAnsi" w:hAnsiTheme="minorHAnsi" w:cstheme="minorHAnsi"/>
          <w:spacing w:val="-11"/>
          <w:sz w:val="22"/>
          <w:szCs w:val="22"/>
        </w:rPr>
        <w:t xml:space="preserve">i młodszych </w:t>
      </w:r>
      <w:r w:rsidRPr="00DA7919">
        <w:rPr>
          <w:rFonts w:asciiTheme="minorHAnsi" w:hAnsiTheme="minorHAnsi" w:cstheme="minorHAnsi"/>
          <w:spacing w:val="-11"/>
          <w:sz w:val="22"/>
          <w:szCs w:val="22"/>
        </w:rPr>
        <w:t xml:space="preserve">z okazji Ferii </w:t>
      </w:r>
      <w:r w:rsidR="00337969">
        <w:rPr>
          <w:rFonts w:asciiTheme="minorHAnsi" w:hAnsiTheme="minorHAnsi" w:cstheme="minorHAnsi"/>
          <w:spacing w:val="-11"/>
          <w:sz w:val="22"/>
          <w:szCs w:val="22"/>
        </w:rPr>
        <w:br/>
      </w:r>
      <w:r w:rsidRPr="00DA7919">
        <w:rPr>
          <w:rFonts w:asciiTheme="minorHAnsi" w:hAnsiTheme="minorHAnsi" w:cstheme="minorHAnsi"/>
          <w:spacing w:val="-11"/>
          <w:sz w:val="22"/>
          <w:szCs w:val="22"/>
        </w:rPr>
        <w:t>na Sportowo - Ostrołęka 202</w:t>
      </w:r>
      <w:r w:rsidR="001C483F">
        <w:rPr>
          <w:rFonts w:asciiTheme="minorHAnsi" w:hAnsiTheme="minorHAnsi" w:cstheme="minorHAnsi"/>
          <w:spacing w:val="-11"/>
          <w:sz w:val="22"/>
          <w:szCs w:val="22"/>
        </w:rPr>
        <w:t>3</w:t>
      </w:r>
      <w:r w:rsidR="00825934">
        <w:rPr>
          <w:rFonts w:asciiTheme="minorHAnsi" w:hAnsiTheme="minorHAnsi" w:cstheme="minorHAnsi"/>
          <w:spacing w:val="-11"/>
          <w:sz w:val="22"/>
          <w:szCs w:val="22"/>
        </w:rPr>
        <w:t xml:space="preserve">. </w:t>
      </w:r>
      <w:r w:rsidRPr="00DA7919">
        <w:rPr>
          <w:rStyle w:val="markedcontent"/>
          <w:rFonts w:asciiTheme="minorHAnsi" w:hAnsiTheme="minorHAnsi" w:cstheme="minorHAnsi"/>
          <w:sz w:val="22"/>
          <w:szCs w:val="22"/>
        </w:rPr>
        <w:t>Turniej pod patronatem Prezydenta Miasta Ostrołęki Łukasz</w:t>
      </w:r>
      <w:r w:rsidR="00337969">
        <w:rPr>
          <w:rStyle w:val="markedcontent"/>
          <w:rFonts w:asciiTheme="minorHAnsi" w:hAnsiTheme="minorHAnsi" w:cstheme="minorHAnsi"/>
          <w:sz w:val="22"/>
          <w:szCs w:val="22"/>
        </w:rPr>
        <w:t>a</w:t>
      </w:r>
      <w:r w:rsidRPr="00DA7919">
        <w:rPr>
          <w:rStyle w:val="markedcontent"/>
          <w:rFonts w:asciiTheme="minorHAnsi" w:hAnsiTheme="minorHAnsi" w:cstheme="minorHAnsi"/>
          <w:sz w:val="22"/>
          <w:szCs w:val="22"/>
        </w:rPr>
        <w:t xml:space="preserve"> Kulika</w:t>
      </w:r>
      <w:r w:rsidRPr="00DA7919">
        <w:rPr>
          <w:rStyle w:val="markedconten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37969">
        <w:rPr>
          <w:rStyle w:val="markedcontent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DA7919">
        <w:rPr>
          <w:rStyle w:val="markedcontent"/>
          <w:rFonts w:asciiTheme="minorHAnsi" w:hAnsiTheme="minorHAnsi" w:cstheme="minorHAnsi"/>
          <w:sz w:val="22"/>
          <w:szCs w:val="22"/>
        </w:rPr>
        <w:t>oraz Przewodniczącego Rady Miasta Ostrołęki Wojciecha Zarzyckiego</w:t>
      </w:r>
    </w:p>
    <w:bookmarkEnd w:id="0"/>
    <w:p w14:paraId="546F8D8E" w14:textId="77777777" w:rsidR="00DA7919" w:rsidRPr="00DA7919" w:rsidRDefault="00DA7919" w:rsidP="00DA7919">
      <w:pPr>
        <w:pStyle w:val="Nagwek1"/>
        <w:tabs>
          <w:tab w:val="clear" w:pos="72"/>
        </w:tabs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56967459" w14:textId="77777777" w:rsidR="00DA7919" w:rsidRPr="00DA7919" w:rsidRDefault="00DA7919" w:rsidP="00DA7919">
      <w:pPr>
        <w:pStyle w:val="Nagwek1"/>
        <w:tabs>
          <w:tab w:val="clear" w:pos="72"/>
        </w:tabs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  <w:u w:val="none"/>
        </w:rPr>
      </w:pPr>
      <w:bookmarkStart w:id="1" w:name="_Hlk93653416"/>
      <w:r w:rsidRPr="00DA7919">
        <w:rPr>
          <w:rFonts w:asciiTheme="minorHAnsi" w:hAnsiTheme="minorHAnsi" w:cstheme="minorHAnsi"/>
          <w:sz w:val="22"/>
          <w:szCs w:val="22"/>
        </w:rPr>
        <w:t>ORGANIZATOR</w:t>
      </w:r>
    </w:p>
    <w:p w14:paraId="64FA6C85" w14:textId="77777777" w:rsidR="00DA7919" w:rsidRPr="00DA7919" w:rsidRDefault="00DA7919" w:rsidP="00DA7919">
      <w:pPr>
        <w:pStyle w:val="Tekstpodstawowy"/>
        <w:widowControl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7919">
        <w:rPr>
          <w:rFonts w:asciiTheme="minorHAnsi" w:hAnsiTheme="minorHAnsi" w:cstheme="minorHAnsi"/>
          <w:b/>
          <w:bCs/>
          <w:sz w:val="22"/>
          <w:szCs w:val="22"/>
        </w:rPr>
        <w:t>Miasto Ostrołęka,</w:t>
      </w:r>
    </w:p>
    <w:p w14:paraId="7622239F" w14:textId="01E1C8E8" w:rsidR="00DA7919" w:rsidRPr="00DA7919" w:rsidRDefault="00DA7919" w:rsidP="00DA7919">
      <w:pPr>
        <w:pStyle w:val="Akapitzlist"/>
        <w:numPr>
          <w:ilvl w:val="0"/>
          <w:numId w:val="36"/>
        </w:numPr>
        <w:spacing w:line="360" w:lineRule="auto"/>
        <w:ind w:left="714" w:right="522" w:hanging="357"/>
        <w:jc w:val="both"/>
        <w:rPr>
          <w:rFonts w:asciiTheme="minorHAnsi" w:hAnsiTheme="minorHAnsi" w:cstheme="minorHAnsi"/>
          <w:b/>
          <w:bCs/>
        </w:rPr>
      </w:pPr>
      <w:r w:rsidRPr="00DA7919">
        <w:rPr>
          <w:rFonts w:asciiTheme="minorHAnsi" w:hAnsiTheme="minorHAnsi" w:cstheme="minorHAnsi"/>
          <w:b/>
          <w:bCs/>
        </w:rPr>
        <w:t>Miejski</w:t>
      </w:r>
      <w:r w:rsidRPr="00DA7919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8B00D0">
        <w:rPr>
          <w:rFonts w:asciiTheme="minorHAnsi" w:hAnsiTheme="minorHAnsi" w:cstheme="minorHAnsi"/>
          <w:b/>
          <w:bCs/>
        </w:rPr>
        <w:t>Ośrodek Sportu i Rekreacji</w:t>
      </w:r>
      <w:r w:rsidRPr="00DA7919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DA7919">
        <w:rPr>
          <w:rFonts w:asciiTheme="minorHAnsi" w:hAnsiTheme="minorHAnsi" w:cstheme="minorHAnsi"/>
          <w:b/>
          <w:bCs/>
        </w:rPr>
        <w:t>w</w:t>
      </w:r>
      <w:r w:rsidRPr="00DA791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A7919">
        <w:rPr>
          <w:rFonts w:asciiTheme="minorHAnsi" w:hAnsiTheme="minorHAnsi" w:cstheme="minorHAnsi"/>
          <w:b/>
          <w:bCs/>
        </w:rPr>
        <w:t>Ostrołęce.</w:t>
      </w:r>
    </w:p>
    <w:p w14:paraId="16BD8DE4" w14:textId="77777777" w:rsidR="00DA7919" w:rsidRPr="00DA7919" w:rsidRDefault="00DA7919" w:rsidP="00DA79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F91283" w14:textId="655B3305" w:rsidR="00DA7919" w:rsidRPr="00DA7919" w:rsidRDefault="00DA7919" w:rsidP="00DA7919">
      <w:pPr>
        <w:pStyle w:val="Nagwek1"/>
        <w:tabs>
          <w:tab w:val="clear" w:pos="72"/>
        </w:tabs>
        <w:spacing w:before="0" w:line="360" w:lineRule="auto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Hlk93653669"/>
      <w:r w:rsidRPr="00DA7919">
        <w:rPr>
          <w:rFonts w:asciiTheme="minorHAnsi" w:hAnsiTheme="minorHAnsi" w:cstheme="minorHAnsi"/>
          <w:spacing w:val="-4"/>
          <w:sz w:val="22"/>
          <w:szCs w:val="22"/>
        </w:rPr>
        <w:t>MIEJSCE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I TERMIN</w:t>
      </w:r>
      <w:r w:rsidRPr="00DA7919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24257094" w14:textId="77777777" w:rsidR="00DA7919" w:rsidRPr="00DA7919" w:rsidRDefault="00DA7919" w:rsidP="00DA7919">
      <w:pPr>
        <w:pStyle w:val="Akapitzlist1"/>
        <w:numPr>
          <w:ilvl w:val="0"/>
          <w:numId w:val="37"/>
        </w:numPr>
        <w:tabs>
          <w:tab w:val="left" w:pos="1189"/>
          <w:tab w:val="left" w:pos="1190"/>
        </w:tabs>
        <w:spacing w:before="0" w:line="360" w:lineRule="auto"/>
        <w:ind w:left="714" w:hanging="357"/>
        <w:rPr>
          <w:rFonts w:ascii="Calibri" w:hAnsi="Calibri" w:cs="Calibri"/>
          <w:b/>
          <w:bCs/>
        </w:rPr>
      </w:pPr>
      <w:r w:rsidRPr="00DA7919">
        <w:rPr>
          <w:rFonts w:ascii="Calibri" w:hAnsi="Calibri" w:cs="Calibri"/>
          <w:b/>
          <w:bCs/>
        </w:rPr>
        <w:t xml:space="preserve">Hala Sportowo-Widowiskowa im. Arkadiusza </w:t>
      </w:r>
      <w:proofErr w:type="spellStart"/>
      <w:r w:rsidRPr="00DA7919">
        <w:rPr>
          <w:rFonts w:ascii="Calibri" w:hAnsi="Calibri" w:cs="Calibri"/>
          <w:b/>
          <w:bCs/>
        </w:rPr>
        <w:t>Gołasia</w:t>
      </w:r>
      <w:proofErr w:type="spellEnd"/>
      <w:r w:rsidRPr="00DA7919">
        <w:rPr>
          <w:rFonts w:ascii="Calibri" w:hAnsi="Calibri" w:cs="Calibri"/>
          <w:b/>
          <w:bCs/>
        </w:rPr>
        <w:t xml:space="preserve"> przy. ul Traugutta 1.</w:t>
      </w:r>
    </w:p>
    <w:p w14:paraId="6E47E548" w14:textId="73801D67" w:rsidR="00DA7919" w:rsidRPr="00DA7919" w:rsidRDefault="001C483F" w:rsidP="00DA7919">
      <w:pPr>
        <w:pStyle w:val="Akapitzlist1"/>
        <w:numPr>
          <w:ilvl w:val="0"/>
          <w:numId w:val="37"/>
        </w:numPr>
        <w:tabs>
          <w:tab w:val="left" w:pos="1189"/>
          <w:tab w:val="left" w:pos="1190"/>
        </w:tabs>
        <w:spacing w:before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22</w:t>
      </w:r>
      <w:r w:rsidR="00DA7919" w:rsidRPr="00DA7919">
        <w:rPr>
          <w:rFonts w:asciiTheme="minorHAnsi" w:hAnsiTheme="minorHAnsi" w:cstheme="minorHAnsi"/>
          <w:b/>
          <w:bCs/>
        </w:rPr>
        <w:t>.0</w:t>
      </w:r>
      <w:r w:rsidR="00DA7919">
        <w:rPr>
          <w:rFonts w:asciiTheme="minorHAnsi" w:hAnsiTheme="minorHAnsi" w:cstheme="minorHAnsi"/>
          <w:b/>
          <w:bCs/>
        </w:rPr>
        <w:t>2</w:t>
      </w:r>
      <w:r w:rsidR="00DA7919" w:rsidRPr="00DA7919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3</w:t>
      </w:r>
      <w:r w:rsidR="00DA7919" w:rsidRPr="00DA7919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DA7919" w:rsidRPr="00DA7919">
        <w:rPr>
          <w:rFonts w:asciiTheme="minorHAnsi" w:hAnsiTheme="minorHAnsi" w:cstheme="minorHAnsi"/>
          <w:b/>
          <w:bCs/>
        </w:rPr>
        <w:t>r.</w:t>
      </w:r>
      <w:r w:rsidR="00DA7919" w:rsidRPr="00DA7919">
        <w:rPr>
          <w:rFonts w:asciiTheme="minorHAnsi" w:hAnsiTheme="minorHAnsi" w:cstheme="minorHAnsi"/>
          <w:b/>
          <w:bCs/>
          <w:spacing w:val="-4"/>
        </w:rPr>
        <w:t xml:space="preserve">, </w:t>
      </w:r>
      <w:r w:rsidR="00DA7919" w:rsidRPr="00DA7919">
        <w:rPr>
          <w:rFonts w:asciiTheme="minorHAnsi" w:hAnsiTheme="minorHAnsi" w:cstheme="minorHAnsi"/>
          <w:b/>
          <w:bCs/>
        </w:rPr>
        <w:t>godz. 10.00</w:t>
      </w:r>
      <w:r w:rsidR="00DA7919">
        <w:rPr>
          <w:rFonts w:asciiTheme="minorHAnsi" w:hAnsiTheme="minorHAnsi" w:cstheme="minorHAnsi"/>
          <w:b/>
          <w:bCs/>
        </w:rPr>
        <w:t xml:space="preserve"> - </w:t>
      </w:r>
      <w:r w:rsidR="00DA7919">
        <w:rPr>
          <w:rFonts w:ascii="Calibri" w:hAnsi="Calibri" w:cs="Calibri"/>
          <w:b/>
          <w:bCs/>
        </w:rPr>
        <w:t>r</w:t>
      </w:r>
      <w:r w:rsidR="00DA7919" w:rsidRPr="00DA7919">
        <w:rPr>
          <w:rFonts w:ascii="Calibri" w:hAnsi="Calibri" w:cs="Calibri"/>
          <w:b/>
          <w:bCs/>
        </w:rPr>
        <w:t>ocznik 2014</w:t>
      </w:r>
      <w:r w:rsidR="003D1F83">
        <w:rPr>
          <w:rFonts w:ascii="Calibri" w:hAnsi="Calibri" w:cs="Calibri"/>
          <w:b/>
          <w:bCs/>
        </w:rPr>
        <w:t xml:space="preserve"> </w:t>
      </w:r>
      <w:r w:rsidR="00DA7919" w:rsidRPr="00DA7919">
        <w:rPr>
          <w:rFonts w:ascii="Calibri" w:hAnsi="Calibri" w:cs="Calibri"/>
          <w:b/>
          <w:bCs/>
        </w:rPr>
        <w:t>i młodsi</w:t>
      </w:r>
      <w:r w:rsidR="00825934">
        <w:rPr>
          <w:rFonts w:ascii="Calibri" w:hAnsi="Calibri" w:cs="Calibri"/>
          <w:b/>
          <w:bCs/>
        </w:rPr>
        <w:t>,</w:t>
      </w:r>
    </w:p>
    <w:p w14:paraId="7F759EC2" w14:textId="77777777" w:rsidR="00DA7919" w:rsidRPr="00DA7919" w:rsidRDefault="00DA7919" w:rsidP="00DA7919">
      <w:pPr>
        <w:pStyle w:val="Tekstpodstawowy"/>
        <w:spacing w:line="360" w:lineRule="auto"/>
        <w:ind w:left="1425"/>
        <w:rPr>
          <w:rFonts w:asciiTheme="minorHAnsi" w:hAnsiTheme="minorHAnsi" w:cstheme="minorHAnsi"/>
          <w:sz w:val="22"/>
          <w:szCs w:val="22"/>
        </w:rPr>
      </w:pPr>
    </w:p>
    <w:p w14:paraId="5E586BB7" w14:textId="77777777" w:rsidR="00DA7919" w:rsidRPr="00DA7919" w:rsidRDefault="00DA7919" w:rsidP="00DA7919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7919">
        <w:rPr>
          <w:rFonts w:asciiTheme="minorHAnsi" w:hAnsiTheme="minorHAnsi" w:cstheme="minorHAnsi"/>
          <w:b/>
          <w:bCs/>
          <w:sz w:val="22"/>
          <w:szCs w:val="22"/>
          <w:u w:val="single"/>
        </w:rPr>
        <w:t>UDZIAŁ I ZGŁOSZENIA</w:t>
      </w:r>
    </w:p>
    <w:bookmarkEnd w:id="1"/>
    <w:p w14:paraId="743032BC" w14:textId="77777777" w:rsidR="00462D1E" w:rsidRPr="00DA7919" w:rsidRDefault="00462D1E" w:rsidP="00462D1E">
      <w:pPr>
        <w:pStyle w:val="Tekstpodstawowy"/>
        <w:widowControl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7919">
        <w:rPr>
          <w:rFonts w:asciiTheme="minorHAnsi" w:hAnsiTheme="minorHAnsi" w:cstheme="minorHAnsi"/>
          <w:b/>
          <w:bCs/>
          <w:sz w:val="22"/>
          <w:szCs w:val="22"/>
        </w:rPr>
        <w:t xml:space="preserve">Udział jest </w:t>
      </w:r>
      <w:r w:rsidRPr="00DA7919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BEZPŁATNY</w:t>
      </w:r>
      <w:r w:rsidRPr="00DA791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81739F3" w14:textId="701F0A4F" w:rsidR="00462D1E" w:rsidRPr="00DA7919" w:rsidRDefault="00462D1E" w:rsidP="00462D1E">
      <w:pPr>
        <w:pStyle w:val="Tekstpodstawowy"/>
        <w:widowControl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A7919">
        <w:rPr>
          <w:rFonts w:asciiTheme="minorHAnsi" w:hAnsiTheme="minorHAnsi" w:cstheme="minorHAnsi"/>
          <w:b/>
          <w:bCs/>
          <w:sz w:val="22"/>
          <w:szCs w:val="22"/>
        </w:rPr>
        <w:t xml:space="preserve">Zgłoszenia telefonicznie od poniedziałku do piątku w godz. 7:00-15:00, </w:t>
      </w:r>
      <w:r w:rsidR="006821B2">
        <w:rPr>
          <w:rFonts w:asciiTheme="minorHAnsi" w:hAnsiTheme="minorHAnsi" w:cstheme="minorHAnsi"/>
          <w:b/>
          <w:bCs/>
          <w:sz w:val="22"/>
          <w:szCs w:val="22"/>
        </w:rPr>
        <w:t>kontakt tel.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5BE1ED9" w14:textId="580FB02C" w:rsidR="00462D1E" w:rsidRPr="00DA7919" w:rsidRDefault="00462D1E" w:rsidP="001C483F">
      <w:pPr>
        <w:pStyle w:val="Tekstpodstawowy"/>
        <w:widowControl/>
        <w:numPr>
          <w:ilvl w:val="1"/>
          <w:numId w:val="38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A7919">
        <w:rPr>
          <w:rFonts w:ascii="Calibri" w:hAnsi="Calibri" w:cs="Calibri"/>
          <w:b/>
          <w:sz w:val="22"/>
          <w:szCs w:val="22"/>
          <w:u w:val="single"/>
        </w:rPr>
        <w:t>505 027 029 – Piotr Karczewski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20DD7D7D" w14:textId="38118288" w:rsidR="006821B2" w:rsidRPr="001C483F" w:rsidRDefault="00462D1E" w:rsidP="001C483F">
      <w:pPr>
        <w:pStyle w:val="Tekstpodstawowy"/>
        <w:widowControl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A7919">
        <w:rPr>
          <w:rFonts w:asciiTheme="minorHAnsi" w:hAnsiTheme="minorHAnsi" w:cstheme="minorHAnsi"/>
          <w:b/>
          <w:bCs/>
          <w:sz w:val="22"/>
          <w:szCs w:val="22"/>
        </w:rPr>
        <w:t xml:space="preserve">Zgłoszenia w dniu zawodów w Hali Arkadiusza </w:t>
      </w:r>
      <w:proofErr w:type="spellStart"/>
      <w:r w:rsidRPr="00DA7919">
        <w:rPr>
          <w:rFonts w:asciiTheme="minorHAnsi" w:hAnsiTheme="minorHAnsi" w:cstheme="minorHAnsi"/>
          <w:b/>
          <w:bCs/>
          <w:sz w:val="22"/>
          <w:szCs w:val="22"/>
        </w:rPr>
        <w:t>Gołasia</w:t>
      </w:r>
      <w:proofErr w:type="spellEnd"/>
      <w:r w:rsidRPr="00DA7919">
        <w:rPr>
          <w:rFonts w:asciiTheme="minorHAnsi" w:hAnsiTheme="minorHAnsi" w:cstheme="minorHAnsi"/>
          <w:b/>
          <w:bCs/>
          <w:sz w:val="22"/>
          <w:szCs w:val="22"/>
        </w:rPr>
        <w:t xml:space="preserve"> przy ul. Traugutta 1</w:t>
      </w:r>
      <w:r w:rsidR="003B23A4">
        <w:rPr>
          <w:rFonts w:asciiTheme="minorHAnsi" w:hAnsiTheme="minorHAnsi" w:cstheme="minorHAnsi"/>
          <w:b/>
          <w:bCs/>
          <w:sz w:val="22"/>
          <w:szCs w:val="22"/>
        </w:rPr>
        <w:t xml:space="preserve"> – biuro zawodów</w:t>
      </w:r>
      <w:r w:rsidR="001C483F">
        <w:rPr>
          <w:rFonts w:asciiTheme="minorHAnsi" w:hAnsiTheme="minorHAnsi" w:cstheme="minorHAnsi"/>
          <w:b/>
          <w:bCs/>
          <w:sz w:val="22"/>
          <w:szCs w:val="22"/>
        </w:rPr>
        <w:t xml:space="preserve"> godz. </w:t>
      </w:r>
      <w:r w:rsidRPr="001C483F">
        <w:rPr>
          <w:rFonts w:asciiTheme="minorHAnsi" w:hAnsiTheme="minorHAnsi" w:cstheme="minorHAnsi"/>
          <w:b/>
          <w:bCs/>
          <w:sz w:val="22"/>
          <w:szCs w:val="22"/>
        </w:rPr>
        <w:t>9:00-9:</w:t>
      </w:r>
      <w:r w:rsidR="003B23A4" w:rsidRPr="001C483F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1C48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8571788" w14:textId="77777777" w:rsidR="006821B2" w:rsidRPr="00DA7919" w:rsidRDefault="006821B2" w:rsidP="006821B2">
      <w:pPr>
        <w:pStyle w:val="Tekstpodstawowy"/>
        <w:widowControl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3F7D4" w14:textId="77777777" w:rsidR="00DA7919" w:rsidRPr="00DA7919" w:rsidRDefault="00DA7919" w:rsidP="00DA7919">
      <w:pPr>
        <w:pStyle w:val="Akapitzlist1"/>
        <w:tabs>
          <w:tab w:val="left" w:pos="1189"/>
          <w:tab w:val="left" w:pos="1190"/>
        </w:tabs>
        <w:spacing w:before="0" w:line="360" w:lineRule="auto"/>
        <w:ind w:left="714" w:firstLine="0"/>
        <w:rPr>
          <w:rFonts w:asciiTheme="minorHAnsi" w:hAnsiTheme="minorHAnsi" w:cstheme="minorHAnsi"/>
          <w:b/>
          <w:bCs/>
        </w:rPr>
      </w:pPr>
    </w:p>
    <w:p w14:paraId="04072A2B" w14:textId="77777777" w:rsidR="00DA7919" w:rsidRPr="00DA7919" w:rsidRDefault="00DA7919" w:rsidP="00DA7919">
      <w:pPr>
        <w:pStyle w:val="Nagwek1"/>
        <w:tabs>
          <w:tab w:val="clear" w:pos="72"/>
        </w:tabs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ZASADY UCZESTNICTWA I BEZPIECZEŃSTWA</w:t>
      </w:r>
    </w:p>
    <w:p w14:paraId="21E95A8C" w14:textId="12C972B3" w:rsidR="00DA7919" w:rsidRPr="00DA7919" w:rsidRDefault="00DA7919" w:rsidP="00DA7919">
      <w:pPr>
        <w:pStyle w:val="Akapitzlist1"/>
        <w:numPr>
          <w:ilvl w:val="0"/>
          <w:numId w:val="3"/>
        </w:numPr>
        <w:tabs>
          <w:tab w:val="clear" w:pos="720"/>
          <w:tab w:val="num" w:pos="-469"/>
          <w:tab w:val="left" w:pos="895"/>
          <w:tab w:val="left" w:pos="897"/>
        </w:tabs>
        <w:spacing w:before="0" w:line="360" w:lineRule="auto"/>
        <w:ind w:left="427" w:hanging="427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 xml:space="preserve">W zawodach startować mogą wszyscy chętni, posiadający aktualne badania lekarskie uprawniające do uprawiania dyscypliny lub po podpisaniu oświadczenia na liście startowej o braku przeciwwskazań do udziału w zawodach. </w:t>
      </w:r>
    </w:p>
    <w:p w14:paraId="1043816B" w14:textId="77777777" w:rsidR="00DA7919" w:rsidRPr="00DA7919" w:rsidRDefault="00DA7919" w:rsidP="00DA7919">
      <w:pPr>
        <w:pStyle w:val="Akapitzlist1"/>
        <w:numPr>
          <w:ilvl w:val="0"/>
          <w:numId w:val="3"/>
        </w:numPr>
        <w:tabs>
          <w:tab w:val="clear" w:pos="720"/>
          <w:tab w:val="num" w:pos="-469"/>
          <w:tab w:val="left" w:pos="895"/>
          <w:tab w:val="left" w:pos="897"/>
        </w:tabs>
        <w:spacing w:before="0" w:line="360" w:lineRule="auto"/>
        <w:ind w:left="427" w:hanging="427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Osoby niepełnoletnie muszą posiadać zgodę z podpisem rodzica, bądź prawnego opiekuna, wyrażającego zgodę na udział w zawodach osoby niepełnoletniej i biorącego za nią odpowiedzialność.</w:t>
      </w:r>
    </w:p>
    <w:p w14:paraId="08C8ABD2" w14:textId="61380E0E" w:rsidR="00DA7919" w:rsidRPr="00DA7919" w:rsidRDefault="00DA7919" w:rsidP="00DA7919">
      <w:pPr>
        <w:pStyle w:val="Akapitzlist1"/>
        <w:numPr>
          <w:ilvl w:val="0"/>
          <w:numId w:val="3"/>
        </w:numPr>
        <w:tabs>
          <w:tab w:val="clear" w:pos="720"/>
          <w:tab w:val="num" w:pos="-469"/>
          <w:tab w:val="left" w:pos="895"/>
          <w:tab w:val="left" w:pos="897"/>
        </w:tabs>
        <w:spacing w:before="0" w:line="360" w:lineRule="auto"/>
        <w:ind w:left="427" w:hanging="427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lastRenderedPageBreak/>
        <w:t>Organizator nie ubezpiecza uczestników w zakresie nieszczęśliwych wypadków i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zawodach.</w:t>
      </w:r>
    </w:p>
    <w:p w14:paraId="15744D21" w14:textId="3E8016F0" w:rsidR="00DA7919" w:rsidRPr="00DA7919" w:rsidRDefault="00DA7919" w:rsidP="00DA7919">
      <w:pPr>
        <w:pStyle w:val="Akapitzlist1"/>
        <w:numPr>
          <w:ilvl w:val="0"/>
          <w:numId w:val="3"/>
        </w:numPr>
        <w:tabs>
          <w:tab w:val="clear" w:pos="720"/>
          <w:tab w:val="num" w:pos="-469"/>
          <w:tab w:val="left" w:pos="895"/>
          <w:tab w:val="left" w:pos="897"/>
        </w:tabs>
        <w:spacing w:before="0" w:line="360" w:lineRule="auto"/>
        <w:ind w:left="427" w:hanging="427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Wszyscy Uczestnicy przyjmują do wiadomości, że udział w zawodach jest dobrowolny i wiąże się</w:t>
      </w:r>
      <w:r w:rsidRPr="00DA7919">
        <w:rPr>
          <w:rFonts w:asciiTheme="minorHAnsi" w:hAnsiTheme="minorHAnsi" w:cstheme="minorHAnsi"/>
        </w:rPr>
        <w:br/>
        <w:t>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</w:t>
      </w:r>
    </w:p>
    <w:p w14:paraId="29BF9ECE" w14:textId="4634E183" w:rsidR="00DA7919" w:rsidRPr="00DA7919" w:rsidRDefault="00DA7919" w:rsidP="00DA7919">
      <w:pPr>
        <w:pStyle w:val="Akapitzlist1"/>
        <w:numPr>
          <w:ilvl w:val="0"/>
          <w:numId w:val="3"/>
        </w:numPr>
        <w:tabs>
          <w:tab w:val="clear" w:pos="720"/>
          <w:tab w:val="num" w:pos="-469"/>
          <w:tab w:val="left" w:pos="895"/>
          <w:tab w:val="left" w:pos="897"/>
        </w:tabs>
        <w:spacing w:before="0" w:line="360" w:lineRule="auto"/>
        <w:ind w:left="427" w:hanging="427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zawody, a wynikłe z powodu choroby, wypadku lub doznanych obrażeń ciała, poniesionych w związku z obecnością lub udziałem Uczestnika w zawodach. Uczestnik startuje wyłącznie na własną odpowiedzialność i ponosi związane z tym ryzyko.</w:t>
      </w:r>
    </w:p>
    <w:p w14:paraId="134BAFD2" w14:textId="7891E33B" w:rsidR="00DA7919" w:rsidRPr="006821B2" w:rsidRDefault="00DA7919" w:rsidP="006821B2">
      <w:pPr>
        <w:pStyle w:val="Akapitzlist1"/>
        <w:numPr>
          <w:ilvl w:val="0"/>
          <w:numId w:val="3"/>
        </w:numPr>
        <w:tabs>
          <w:tab w:val="clear" w:pos="720"/>
          <w:tab w:val="num" w:pos="-469"/>
          <w:tab w:val="left" w:pos="895"/>
          <w:tab w:val="left" w:pos="897"/>
        </w:tabs>
        <w:spacing w:before="0" w:line="360" w:lineRule="auto"/>
        <w:ind w:left="427" w:hanging="427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Przekazanie Organizatorowi prawidłowo wypełnionego formularza rejestracyjnego</w:t>
      </w:r>
      <w:r w:rsidR="001C483F">
        <w:rPr>
          <w:rFonts w:asciiTheme="minorHAnsi" w:hAnsiTheme="minorHAnsi" w:cstheme="minorHAnsi"/>
        </w:rPr>
        <w:t xml:space="preserve"> i</w:t>
      </w:r>
      <w:r w:rsidRPr="00DA7919">
        <w:rPr>
          <w:rFonts w:asciiTheme="minorHAnsi" w:hAnsiTheme="minorHAnsi" w:cstheme="minorHAnsi"/>
        </w:rPr>
        <w:t xml:space="preserve"> złożenia podpisu na liście oznacza, że Uczestnik</w:t>
      </w:r>
      <w:r w:rsidR="001C483F">
        <w:rPr>
          <w:rFonts w:asciiTheme="minorHAnsi" w:hAnsiTheme="minorHAnsi" w:cstheme="minorHAnsi"/>
        </w:rPr>
        <w:t xml:space="preserve"> / Opiekun uczestnika</w:t>
      </w:r>
      <w:r w:rsidRPr="00DA7919">
        <w:rPr>
          <w:rFonts w:asciiTheme="minorHAnsi" w:hAnsiTheme="minorHAnsi" w:cstheme="minorHAnsi"/>
        </w:rPr>
        <w:t xml:space="preserve"> rozważył i ocenił charakter, zakres i stopień ryzyka wiążącego się z</w:t>
      </w:r>
      <w:r w:rsidR="001C483F">
        <w:rPr>
          <w:rFonts w:asciiTheme="minorHAnsi" w:hAnsiTheme="minorHAnsi" w:cstheme="minorHAnsi"/>
        </w:rPr>
        <w:t xml:space="preserve"> </w:t>
      </w:r>
      <w:r w:rsidRPr="00DA7919">
        <w:rPr>
          <w:rFonts w:asciiTheme="minorHAnsi" w:hAnsiTheme="minorHAnsi" w:cstheme="minorHAnsi"/>
        </w:rPr>
        <w:t xml:space="preserve">uczestnictwem w zawodach i dobrowolnie zdecydował się podjąć to ryzyko, startując w zawodach wyłącznie na własną odpowiedzialność. Uczestnik </w:t>
      </w:r>
      <w:r w:rsidR="001C483F">
        <w:rPr>
          <w:rFonts w:asciiTheme="minorHAnsi" w:hAnsiTheme="minorHAnsi" w:cstheme="minorHAnsi"/>
        </w:rPr>
        <w:t xml:space="preserve">/ Opiekun uczestnika </w:t>
      </w:r>
      <w:r w:rsidRPr="00DA7919">
        <w:rPr>
          <w:rFonts w:asciiTheme="minorHAnsi" w:hAnsiTheme="minorHAnsi" w:cstheme="minorHAnsi"/>
        </w:rPr>
        <w:t>oświadcza, że nie będzie działał na szkodę Organizatora.</w:t>
      </w:r>
      <w:bookmarkEnd w:id="2"/>
    </w:p>
    <w:p w14:paraId="056EEC8F" w14:textId="58B11C7D" w:rsidR="007E765A" w:rsidRPr="008E09AF" w:rsidRDefault="007E765A" w:rsidP="006821B2">
      <w:pPr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hi-IN" w:bidi="hi-IN"/>
        </w:rPr>
      </w:pPr>
    </w:p>
    <w:p w14:paraId="0B75CFCB" w14:textId="77777777" w:rsidR="007E765A" w:rsidRPr="00DA7919" w:rsidRDefault="007E765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b/>
          <w:sz w:val="22"/>
          <w:szCs w:val="22"/>
          <w:u w:val="single"/>
        </w:rPr>
        <w:t>ZASADY</w:t>
      </w:r>
    </w:p>
    <w:p w14:paraId="491C985B" w14:textId="0692CCBE" w:rsidR="007E765A" w:rsidRPr="00DA7919" w:rsidRDefault="007E765A" w:rsidP="00462D1E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W turnieju mogą uczestniczyć dzieci z danego rocznika lub maksymalnie</w:t>
      </w:r>
      <w:r w:rsidR="00E96D38">
        <w:rPr>
          <w:rFonts w:asciiTheme="minorHAnsi" w:hAnsiTheme="minorHAnsi" w:cstheme="minorHAnsi"/>
          <w:sz w:val="22"/>
          <w:szCs w:val="22"/>
        </w:rPr>
        <w:t xml:space="preserve"> 2</w:t>
      </w: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4E6CC5" w:rsidRPr="00DA7919">
        <w:rPr>
          <w:rFonts w:asciiTheme="minorHAnsi" w:hAnsiTheme="minorHAnsi" w:cstheme="minorHAnsi"/>
          <w:sz w:val="22"/>
          <w:szCs w:val="22"/>
        </w:rPr>
        <w:t>lata</w:t>
      </w:r>
      <w:r w:rsidRPr="00DA7919">
        <w:rPr>
          <w:rFonts w:asciiTheme="minorHAnsi" w:hAnsiTheme="minorHAnsi" w:cstheme="minorHAnsi"/>
          <w:sz w:val="22"/>
          <w:szCs w:val="22"/>
        </w:rPr>
        <w:t xml:space="preserve"> młodsi.</w:t>
      </w:r>
    </w:p>
    <w:p w14:paraId="690DB1D3" w14:textId="29A15176" w:rsidR="007E765A" w:rsidRPr="00DA7919" w:rsidRDefault="00637199" w:rsidP="00462D1E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Mecze rozgrywane systemem każdy z każdym. </w:t>
      </w:r>
    </w:p>
    <w:p w14:paraId="4D6BD287" w14:textId="77777777" w:rsidR="007E765A" w:rsidRPr="00DA7919" w:rsidRDefault="00637199" w:rsidP="00462D1E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>Organizator nie ubezpiecza zawodników.</w:t>
      </w:r>
    </w:p>
    <w:p w14:paraId="3C786DF1" w14:textId="2CBEEA05" w:rsidR="007E765A" w:rsidRPr="00DA7919" w:rsidRDefault="00637199" w:rsidP="00462D1E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>Organizator umożliwia uczestnictwo w zawodach jednak opiekę nad zawodnikami podczas turnieju sprawują opiekunowie drużyn wpisani w karcie zgłoszeniowej (karta dostępna w załączniku w wersji elektronicznej lub u organizatora w wersji papierowej, również w dniu turnieju).</w:t>
      </w:r>
    </w:p>
    <w:p w14:paraId="1C093B4F" w14:textId="77A15D1C" w:rsidR="007E765A" w:rsidRPr="00DA7919" w:rsidRDefault="007E765A" w:rsidP="00462D1E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O wszelkich sprawach nie ujętych w regulaminie decyduje organizator – M</w:t>
      </w:r>
      <w:r w:rsidR="001C483F">
        <w:rPr>
          <w:rFonts w:asciiTheme="minorHAnsi" w:hAnsiTheme="minorHAnsi" w:cstheme="minorHAnsi"/>
          <w:sz w:val="22"/>
          <w:szCs w:val="22"/>
        </w:rPr>
        <w:t>OSiR</w:t>
      </w:r>
      <w:r w:rsidRPr="00DA7919">
        <w:rPr>
          <w:rFonts w:asciiTheme="minorHAnsi" w:hAnsiTheme="minorHAnsi" w:cstheme="minorHAnsi"/>
          <w:sz w:val="22"/>
          <w:szCs w:val="22"/>
        </w:rPr>
        <w:t xml:space="preserve"> w Ostrołęce.</w:t>
      </w:r>
    </w:p>
    <w:p w14:paraId="2934FF2C" w14:textId="4D9A5D82" w:rsidR="007E765A" w:rsidRPr="00DA7919" w:rsidRDefault="007E765A" w:rsidP="00462D1E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Zawodnicy i opiekunowie drużyn zobowiązują się do przestrzegania regulamin</w:t>
      </w:r>
      <w:r w:rsidR="00DE068A">
        <w:rPr>
          <w:rFonts w:asciiTheme="minorHAnsi" w:hAnsiTheme="minorHAnsi" w:cstheme="minorHAnsi"/>
          <w:sz w:val="22"/>
          <w:szCs w:val="22"/>
        </w:rPr>
        <w:t>u</w:t>
      </w:r>
      <w:r w:rsidR="001C483F">
        <w:rPr>
          <w:rFonts w:asciiTheme="minorHAnsi" w:hAnsiTheme="minorHAnsi" w:cstheme="minorHAnsi"/>
          <w:sz w:val="22"/>
          <w:szCs w:val="22"/>
        </w:rPr>
        <w:t xml:space="preserve"> obiektu</w:t>
      </w:r>
      <w:r w:rsidR="00DE068A">
        <w:rPr>
          <w:rFonts w:asciiTheme="minorHAnsi" w:hAnsiTheme="minorHAnsi" w:cstheme="minorHAnsi"/>
          <w:sz w:val="22"/>
          <w:szCs w:val="22"/>
        </w:rPr>
        <w:t xml:space="preserve"> na którym są rozgrywane zawody.</w:t>
      </w:r>
    </w:p>
    <w:p w14:paraId="0AD151C7" w14:textId="7ED96B6C" w:rsidR="007E765A" w:rsidRDefault="007E76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A5449C" w14:textId="7CB540E0" w:rsidR="00AA6CA8" w:rsidRPr="00DA7919" w:rsidRDefault="008B00D0" w:rsidP="00AA6CA8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="001C483F">
        <w:rPr>
          <w:rFonts w:asciiTheme="minorHAnsi" w:hAnsiTheme="minorHAnsi" w:cstheme="minorHAnsi"/>
          <w:b/>
          <w:bCs/>
          <w:u w:val="single"/>
        </w:rPr>
        <w:br/>
      </w:r>
      <w:r>
        <w:rPr>
          <w:rFonts w:asciiTheme="minorHAnsi" w:hAnsiTheme="minorHAnsi" w:cstheme="minorHAnsi"/>
          <w:b/>
          <w:bCs/>
          <w:u w:val="single"/>
        </w:rPr>
        <w:lastRenderedPageBreak/>
        <w:br/>
      </w:r>
      <w:r w:rsidR="00AA6CA8" w:rsidRPr="00DA7919">
        <w:rPr>
          <w:rFonts w:asciiTheme="minorHAnsi" w:hAnsiTheme="minorHAnsi" w:cstheme="minorHAnsi"/>
          <w:b/>
          <w:bCs/>
          <w:u w:val="single"/>
        </w:rPr>
        <w:t>ORGANIZATOR ZAPEWNIA:</w:t>
      </w:r>
    </w:p>
    <w:p w14:paraId="1445EBD1" w14:textId="77777777" w:rsidR="00AA6CA8" w:rsidRPr="00DA7919" w:rsidRDefault="00AA6CA8" w:rsidP="00AA6CA8">
      <w:pPr>
        <w:pStyle w:val="Tekstpodstawowy"/>
        <w:widowControl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Opiekę medyczną na czas trwania zawodów,</w:t>
      </w:r>
    </w:p>
    <w:p w14:paraId="59746DEB" w14:textId="77777777" w:rsidR="00AA6CA8" w:rsidRPr="00DA7919" w:rsidRDefault="00AA6CA8" w:rsidP="00AA6CA8">
      <w:pPr>
        <w:pStyle w:val="Tekstpodstawowy"/>
        <w:widowControl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Sędziów,</w:t>
      </w:r>
    </w:p>
    <w:p w14:paraId="62A9A4AA" w14:textId="77777777" w:rsidR="00AA6CA8" w:rsidRPr="00DA7919" w:rsidRDefault="00AA6CA8" w:rsidP="00AA6CA8">
      <w:pPr>
        <w:pStyle w:val="Tekstpodstawowy"/>
        <w:widowControl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Wodę dla uczestników,</w:t>
      </w:r>
    </w:p>
    <w:p w14:paraId="211EF4DD" w14:textId="77777777" w:rsidR="00AA6CA8" w:rsidRPr="00DA7919" w:rsidRDefault="00AA6CA8" w:rsidP="00AA6CA8">
      <w:pPr>
        <w:pStyle w:val="Tekstpodstawowy"/>
        <w:widowControl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Medale i upominki dla uczestników,</w:t>
      </w:r>
    </w:p>
    <w:p w14:paraId="75FB02BF" w14:textId="77777777" w:rsidR="00AA6CA8" w:rsidRPr="00DA7919" w:rsidRDefault="00AA6C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B04D4" w14:textId="77777777" w:rsidR="007E765A" w:rsidRPr="00DA7919" w:rsidRDefault="007E765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b/>
          <w:sz w:val="22"/>
          <w:szCs w:val="22"/>
          <w:u w:val="single"/>
        </w:rPr>
        <w:t>PRZEPISY GRY</w:t>
      </w:r>
    </w:p>
    <w:p w14:paraId="42350212" w14:textId="3AA646D4" w:rsidR="007E765A" w:rsidRPr="00DA7919" w:rsidRDefault="006371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Gra odbywa </w:t>
      </w:r>
      <w:r w:rsidR="00462D1E">
        <w:rPr>
          <w:rFonts w:asciiTheme="minorHAnsi" w:hAnsiTheme="minorHAnsi" w:cstheme="minorHAnsi"/>
          <w:sz w:val="22"/>
          <w:szCs w:val="22"/>
        </w:rPr>
        <w:t xml:space="preserve">w Hali im. Arkadiusza </w:t>
      </w:r>
      <w:proofErr w:type="spellStart"/>
      <w:r w:rsidR="00462D1E">
        <w:rPr>
          <w:rFonts w:asciiTheme="minorHAnsi" w:hAnsiTheme="minorHAnsi" w:cstheme="minorHAnsi"/>
          <w:sz w:val="22"/>
          <w:szCs w:val="22"/>
        </w:rPr>
        <w:t>Gołasia</w:t>
      </w:r>
      <w:proofErr w:type="spellEnd"/>
      <w:r w:rsidR="007E765A" w:rsidRPr="00DA7919">
        <w:rPr>
          <w:rFonts w:asciiTheme="minorHAnsi" w:hAnsiTheme="minorHAnsi" w:cstheme="minorHAnsi"/>
          <w:sz w:val="22"/>
          <w:szCs w:val="22"/>
        </w:rPr>
        <w:t>:</w:t>
      </w:r>
    </w:p>
    <w:p w14:paraId="069D4A34" w14:textId="68C0BF41" w:rsidR="007E765A" w:rsidRPr="00DA7919" w:rsidRDefault="00A40217" w:rsidP="00BE5219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Boisko o wymiarach 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46 m x </w:t>
      </w:r>
      <w:r>
        <w:rPr>
          <w:rFonts w:asciiTheme="minorHAnsi" w:hAnsiTheme="minorHAnsi" w:cstheme="minorHAnsi"/>
          <w:sz w:val="22"/>
          <w:szCs w:val="22"/>
        </w:rPr>
        <w:t>24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 m</w:t>
      </w:r>
      <w:r w:rsidR="001C483F">
        <w:rPr>
          <w:rFonts w:asciiTheme="minorHAnsi" w:hAnsiTheme="minorHAnsi" w:cstheme="minorHAnsi"/>
          <w:sz w:val="22"/>
          <w:szCs w:val="22"/>
        </w:rPr>
        <w:t>.</w:t>
      </w:r>
    </w:p>
    <w:p w14:paraId="03AC8476" w14:textId="45761B92" w:rsidR="007E765A" w:rsidRPr="00DA7919" w:rsidRDefault="007E765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Czas gry</w:t>
      </w:r>
      <w:r w:rsidR="004E6CC5" w:rsidRPr="00DA7919">
        <w:rPr>
          <w:rFonts w:asciiTheme="minorHAnsi" w:hAnsiTheme="minorHAnsi" w:cstheme="minorHAnsi"/>
          <w:sz w:val="22"/>
          <w:szCs w:val="22"/>
        </w:rPr>
        <w:t xml:space="preserve"> jednego spotkania</w:t>
      </w:r>
      <w:r w:rsidRPr="00DA7919">
        <w:rPr>
          <w:rFonts w:asciiTheme="minorHAnsi" w:hAnsiTheme="minorHAnsi" w:cstheme="minorHAnsi"/>
          <w:sz w:val="22"/>
          <w:szCs w:val="22"/>
        </w:rPr>
        <w:t xml:space="preserve">: 10-20 minut bez przerwy w zależności o ilości zgłoszonych drużyn. Przerwa pomiędzy meczami </w:t>
      </w:r>
      <w:r w:rsidR="001C483F">
        <w:rPr>
          <w:rFonts w:asciiTheme="minorHAnsi" w:hAnsiTheme="minorHAnsi" w:cstheme="minorHAnsi"/>
          <w:sz w:val="22"/>
          <w:szCs w:val="22"/>
        </w:rPr>
        <w:t>3</w:t>
      </w:r>
      <w:r w:rsidRPr="00DA7919">
        <w:rPr>
          <w:rFonts w:asciiTheme="minorHAnsi" w:hAnsiTheme="minorHAnsi" w:cstheme="minorHAnsi"/>
          <w:sz w:val="22"/>
          <w:szCs w:val="22"/>
        </w:rPr>
        <w:t xml:space="preserve"> minuty. </w:t>
      </w:r>
    </w:p>
    <w:p w14:paraId="0C625DD7" w14:textId="77777777" w:rsidR="00BE5219" w:rsidRPr="00DA7919" w:rsidRDefault="00637199" w:rsidP="00BE521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>Bramki o wymiarach</w:t>
      </w:r>
      <w:r w:rsidR="00BE5219" w:rsidRPr="00DA7919">
        <w:rPr>
          <w:rFonts w:asciiTheme="minorHAnsi" w:hAnsiTheme="minorHAnsi" w:cstheme="minorHAnsi"/>
          <w:sz w:val="22"/>
          <w:szCs w:val="22"/>
        </w:rPr>
        <w:t>:</w:t>
      </w:r>
    </w:p>
    <w:p w14:paraId="5FF2AD08" w14:textId="6BCD4FA5" w:rsidR="007E765A" w:rsidRPr="00DA7919" w:rsidRDefault="007E765A" w:rsidP="00BE5219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5</w:t>
      </w:r>
      <w:r w:rsidR="0088077D">
        <w:rPr>
          <w:rFonts w:asciiTheme="minorHAnsi" w:hAnsiTheme="minorHAnsi" w:cstheme="minorHAnsi"/>
          <w:sz w:val="22"/>
          <w:szCs w:val="22"/>
        </w:rPr>
        <w:t>m</w:t>
      </w:r>
      <w:r w:rsidRPr="00DA7919">
        <w:rPr>
          <w:rFonts w:asciiTheme="minorHAnsi" w:hAnsiTheme="minorHAnsi" w:cstheme="minorHAnsi"/>
          <w:sz w:val="22"/>
          <w:szCs w:val="22"/>
        </w:rPr>
        <w:t xml:space="preserve"> x 2m</w:t>
      </w:r>
      <w:r w:rsidR="001C483F">
        <w:rPr>
          <w:rFonts w:asciiTheme="minorHAnsi" w:hAnsiTheme="minorHAnsi" w:cstheme="minorHAnsi"/>
          <w:sz w:val="22"/>
          <w:szCs w:val="22"/>
        </w:rPr>
        <w:t>.</w:t>
      </w:r>
    </w:p>
    <w:p w14:paraId="7BE4FF98" w14:textId="77777777" w:rsidR="007E765A" w:rsidRPr="00DA7919" w:rsidRDefault="0063719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>Turnieje rozgrywane są piłką o rozmiarze 4.</w:t>
      </w:r>
    </w:p>
    <w:p w14:paraId="6B401E7E" w14:textId="3AC657AB" w:rsidR="0088077D" w:rsidRPr="0088077D" w:rsidRDefault="00637199" w:rsidP="0088077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>Na boisku podczas rozgrywanych spotkań przebywa:</w:t>
      </w:r>
    </w:p>
    <w:p w14:paraId="3659ABE1" w14:textId="3770D075" w:rsidR="0088077D" w:rsidRPr="0088077D" w:rsidRDefault="0088077D" w:rsidP="0088077D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5 zawodników (4 w polu + 1 bramkarz)</w:t>
      </w:r>
      <w:r w:rsidR="001C483F">
        <w:rPr>
          <w:rFonts w:asciiTheme="minorHAnsi" w:hAnsiTheme="minorHAnsi" w:cstheme="minorHAnsi"/>
          <w:sz w:val="22"/>
          <w:szCs w:val="22"/>
        </w:rPr>
        <w:t>.</w:t>
      </w:r>
    </w:p>
    <w:p w14:paraId="3B0C60D4" w14:textId="70640DD7" w:rsidR="007E765A" w:rsidRPr="00DA7919" w:rsidRDefault="007E765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Drużyny liczą maksymalnie:</w:t>
      </w:r>
    </w:p>
    <w:p w14:paraId="64EB65C0" w14:textId="6B993BAA" w:rsidR="007E765A" w:rsidRPr="00DA7919" w:rsidRDefault="001C483F" w:rsidP="00BE5219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 zawodników w rozgrywkach dla roczników 201</w:t>
      </w:r>
      <w:r w:rsidR="0088077D">
        <w:rPr>
          <w:rFonts w:asciiTheme="minorHAnsi" w:hAnsiTheme="minorHAnsi" w:cstheme="minorHAnsi"/>
          <w:sz w:val="22"/>
          <w:szCs w:val="22"/>
        </w:rPr>
        <w:t>4/15 i młodszych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A34474" w14:textId="4305841D" w:rsidR="007E765A" w:rsidRPr="00DA7919" w:rsidRDefault="007E765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Zmiany systemem hokejowym, zawodnik wchodzący może wejść na boisko dopiero po opuszczeniu boiska przez zawodnika schodzącego tylko i wyłącznie w sektorze przy ławce rezerwowych swojej drużyny. </w:t>
      </w:r>
    </w:p>
    <w:p w14:paraId="4B85D9F3" w14:textId="0F66ADCD" w:rsidR="007E765A" w:rsidRPr="00DA7919" w:rsidRDefault="0063719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Bramkarz wprowadza piłkę do gry ręką, lub nogą gdy piłka wyjdzie poza linię bramkową boiska </w:t>
      </w:r>
      <w:r w:rsidR="006821B2">
        <w:rPr>
          <w:rFonts w:asciiTheme="minorHAnsi" w:hAnsiTheme="minorHAnsi" w:cstheme="minorHAnsi"/>
          <w:sz w:val="22"/>
          <w:szCs w:val="22"/>
        </w:rPr>
        <w:br/>
      </w:r>
      <w:r w:rsidR="007E765A" w:rsidRPr="00DA7919">
        <w:rPr>
          <w:rFonts w:asciiTheme="minorHAnsi" w:hAnsiTheme="minorHAnsi" w:cstheme="minorHAnsi"/>
          <w:sz w:val="22"/>
          <w:szCs w:val="22"/>
        </w:rPr>
        <w:t>(w momencie gdy piłka opuści pole karne, grę uznajemy za wznowioną).</w:t>
      </w:r>
    </w:p>
    <w:p w14:paraId="690727E0" w14:textId="77777777" w:rsidR="007E765A" w:rsidRPr="00DA7919" w:rsidRDefault="0063719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>Bramkarz wprowadza piłkę do gry w obrębie własnej połowy. W przypadku nie stosowania się do tego przepisu rzut z autu na wysokości środka boiska dla przeciwnika.</w:t>
      </w:r>
    </w:p>
    <w:p w14:paraId="586A7BCF" w14:textId="77777777" w:rsidR="009C592D" w:rsidRPr="00DA7919" w:rsidRDefault="00637199" w:rsidP="009C59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</w:t>
      </w:r>
      <w:r w:rsidR="007E765A" w:rsidRPr="00DA7919">
        <w:rPr>
          <w:rFonts w:asciiTheme="minorHAnsi" w:hAnsiTheme="minorHAnsi" w:cstheme="minorHAnsi"/>
          <w:sz w:val="22"/>
          <w:szCs w:val="22"/>
        </w:rPr>
        <w:t xml:space="preserve">Przy rzutach wolnych zawodnicy drużyny przeciwnej ustawieni w odległości min. 5m od piłki. Przy </w:t>
      </w:r>
      <w:r w:rsidR="009C592D" w:rsidRPr="00DA7919">
        <w:rPr>
          <w:rFonts w:asciiTheme="minorHAnsi" w:hAnsiTheme="minorHAnsi" w:cstheme="minorHAnsi"/>
          <w:sz w:val="22"/>
          <w:szCs w:val="22"/>
        </w:rPr>
        <w:t>autach zawodnicy drużyny przeciwnej ustawieni w odległości min. 3m od piłki.</w:t>
      </w:r>
    </w:p>
    <w:p w14:paraId="081C96F5" w14:textId="77777777" w:rsidR="009C592D" w:rsidRPr="00DA7919" w:rsidRDefault="009C592D" w:rsidP="009C59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Auty wykonywane są nogą - podaniem lub wprowadzeniem piłki. Bramki zdobyte bezpośrednio </w:t>
      </w:r>
      <w:r>
        <w:rPr>
          <w:rFonts w:asciiTheme="minorHAnsi" w:hAnsiTheme="minorHAnsi" w:cstheme="minorHAnsi"/>
          <w:sz w:val="22"/>
          <w:szCs w:val="22"/>
        </w:rPr>
        <w:br/>
      </w:r>
      <w:r w:rsidRPr="00DA7919">
        <w:rPr>
          <w:rFonts w:asciiTheme="minorHAnsi" w:hAnsiTheme="minorHAnsi" w:cstheme="minorHAnsi"/>
          <w:sz w:val="22"/>
          <w:szCs w:val="22"/>
        </w:rPr>
        <w:t>z autu nie będą uznawane. Bramkarz drużyny przeciwnej rozpocznie grę tak jak w przypadku autu bramkowego. Po wprowadzeniu z autu zawodnik może zdobyć bramkę (zgodnie z przepisami PZPN)</w:t>
      </w:r>
    </w:p>
    <w:p w14:paraId="4BD7F7EA" w14:textId="77777777" w:rsidR="009C592D" w:rsidRPr="00DA7919" w:rsidRDefault="009C592D" w:rsidP="009C59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Nie ma gry na „spalone”.</w:t>
      </w:r>
    </w:p>
    <w:p w14:paraId="374EADB7" w14:textId="5086BF12" w:rsidR="009C592D" w:rsidRPr="00DA7919" w:rsidRDefault="009C592D" w:rsidP="009C59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Za zbyt ostrą grę, bądź niesportowe zachowanie zawodnicy będą karani wykluczeniem z gry na 1, 2 minuty, za wybitnie niesportowe zachowanie i brutalną grę zawodnicy będą karani wykluczeniem </w:t>
      </w:r>
      <w:r w:rsidR="008B00D0">
        <w:rPr>
          <w:rFonts w:asciiTheme="minorHAnsi" w:hAnsiTheme="minorHAnsi" w:cstheme="minorHAnsi"/>
          <w:sz w:val="22"/>
          <w:szCs w:val="22"/>
        </w:rPr>
        <w:br/>
      </w:r>
      <w:r w:rsidRPr="00DA7919">
        <w:rPr>
          <w:rFonts w:asciiTheme="minorHAnsi" w:hAnsiTheme="minorHAnsi" w:cstheme="minorHAnsi"/>
          <w:sz w:val="22"/>
          <w:szCs w:val="22"/>
        </w:rPr>
        <w:t xml:space="preserve">z całego meczu – czerwona kartka. Osłabiona drużyna po czerwonej kartce w przypadku utraty bramki </w:t>
      </w:r>
      <w:r w:rsidRPr="00DA7919">
        <w:rPr>
          <w:rFonts w:asciiTheme="minorHAnsi" w:hAnsiTheme="minorHAnsi" w:cstheme="minorHAnsi"/>
          <w:sz w:val="22"/>
          <w:szCs w:val="22"/>
        </w:rPr>
        <w:lastRenderedPageBreak/>
        <w:t>może uzupełnić swój zespół innym zawodnikiem.</w:t>
      </w:r>
    </w:p>
    <w:p w14:paraId="606B19EC" w14:textId="77777777" w:rsidR="009C592D" w:rsidRDefault="009C592D" w:rsidP="009C59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 W pozostałych wypadkach obowiązują przepisy gry w piłkę nożną</w:t>
      </w:r>
      <w:r>
        <w:rPr>
          <w:rFonts w:asciiTheme="minorHAnsi" w:hAnsiTheme="minorHAnsi" w:cstheme="minorHAnsi"/>
          <w:sz w:val="22"/>
          <w:szCs w:val="22"/>
        </w:rPr>
        <w:t xml:space="preserve"> dla danej kategorii wiekowej zgodnie z unifikacją PZPN</w:t>
      </w:r>
      <w:r w:rsidRPr="00DA79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CE67C7" w14:textId="77777777" w:rsidR="009C592D" w:rsidRDefault="009C592D" w:rsidP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FE622" w14:textId="77777777" w:rsidR="009C592D" w:rsidRPr="00DA7919" w:rsidRDefault="009C592D" w:rsidP="009C592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7919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14:paraId="23DC599B" w14:textId="77777777" w:rsidR="009C592D" w:rsidRPr="00DA7919" w:rsidRDefault="009C592D" w:rsidP="009C592D">
      <w:pPr>
        <w:pStyle w:val="Tekstpodstawowy"/>
        <w:widowControl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Za pozostawienie wszelkich dokumentów, cennych przedmiotów i pieniędzy Organizator nie ponosi odpowiedzialności.</w:t>
      </w:r>
    </w:p>
    <w:p w14:paraId="57664C13" w14:textId="3CAD6F38" w:rsidR="009C592D" w:rsidRPr="00DA7919" w:rsidRDefault="009C592D" w:rsidP="009C592D">
      <w:pPr>
        <w:pStyle w:val="Tekstpodstawowy"/>
        <w:widowControl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Wyniki oficjalne zostaną zamieszczone na stronie m</w:t>
      </w:r>
      <w:r w:rsidR="001C483F">
        <w:rPr>
          <w:rFonts w:asciiTheme="minorHAnsi" w:hAnsiTheme="minorHAnsi" w:cstheme="minorHAnsi"/>
          <w:sz w:val="22"/>
          <w:szCs w:val="22"/>
        </w:rPr>
        <w:t>osir</w:t>
      </w:r>
      <w:r w:rsidRPr="00DA7919">
        <w:rPr>
          <w:rFonts w:asciiTheme="minorHAnsi" w:hAnsiTheme="minorHAnsi" w:cstheme="minorHAnsi"/>
          <w:sz w:val="22"/>
          <w:szCs w:val="22"/>
        </w:rPr>
        <w:t>.ostroleka.pl</w:t>
      </w:r>
    </w:p>
    <w:p w14:paraId="3C497FB6" w14:textId="06E38592" w:rsidR="009C592D" w:rsidRDefault="009C592D" w:rsidP="009C592D">
      <w:pPr>
        <w:pStyle w:val="Tekstpodstawowy"/>
        <w:widowControl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Interpretacja niniejszego regulaminu przysługuje wyłącznie Organizatorowi.</w:t>
      </w:r>
    </w:p>
    <w:p w14:paraId="6187D76D" w14:textId="336062F0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13C07213" w14:textId="58E4F10F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6200A217" w14:textId="4D573DCC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6EA951A" w14:textId="1066BFB2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50D4BA73" w14:textId="0C019CC1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4E75CD3" w14:textId="2AE0D3C9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0E29844A" w14:textId="69C4BC2F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B7444D8" w14:textId="7681F047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1EBBD84" w14:textId="7BD2562E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4F410BD6" w14:textId="0D6FE497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18A13226" w14:textId="7B0DA59B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5597284A" w14:textId="22F177D3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48EA46F" w14:textId="0F46F471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01C5CC8" w14:textId="4B20344E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D837166" w14:textId="26A22076" w:rsidR="009C592D" w:rsidRDefault="009C592D" w:rsidP="009C592D">
      <w:pPr>
        <w:pStyle w:val="Tekstpodstawowy"/>
        <w:widowControl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46E7C1E6" w14:textId="657C67E1" w:rsidR="009C592D" w:rsidRDefault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AA197F" w14:textId="3ABFCBF5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05BFB" w14:textId="07D58E32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CB7C2" w14:textId="30E24BAB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DAFD1" w14:textId="14CED6D2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3ED5C" w14:textId="3D85CFAB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7CA684" w14:textId="360CF629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4C656D" w14:textId="4FDBDAF7" w:rsidR="0080050C" w:rsidRDefault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981FA" w14:textId="77777777" w:rsidR="008B00D0" w:rsidRDefault="008B00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19CCA0" w14:textId="77777777" w:rsidR="003E5354" w:rsidRDefault="003E53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015F5" w14:textId="77777777" w:rsidR="003B6A95" w:rsidRDefault="007E765A" w:rsidP="00DA7919">
      <w:pPr>
        <w:autoSpaceDN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ab/>
      </w:r>
    </w:p>
    <w:p w14:paraId="33C04112" w14:textId="4411E377" w:rsidR="00DA7919" w:rsidRPr="00DA7919" w:rsidRDefault="00DA7919" w:rsidP="00DA7919">
      <w:pPr>
        <w:autoSpaceDN w:val="0"/>
        <w:spacing w:line="360" w:lineRule="auto"/>
        <w:jc w:val="center"/>
        <w:rPr>
          <w:rFonts w:ascii="Calibri" w:eastAsia="SimSun" w:hAnsi="Calibri" w:cs="Calibri"/>
          <w:b/>
          <w:bCs/>
          <w:kern w:val="3"/>
          <w:sz w:val="22"/>
          <w:szCs w:val="22"/>
          <w:lang w:eastAsia="hi-IN" w:bidi="hi-IN"/>
        </w:rPr>
      </w:pPr>
      <w:r w:rsidRPr="00DA7919">
        <w:rPr>
          <w:rFonts w:ascii="Calibri" w:eastAsia="SimSun" w:hAnsi="Calibri" w:cs="Calibri"/>
          <w:b/>
          <w:bCs/>
          <w:kern w:val="3"/>
          <w:sz w:val="22"/>
          <w:szCs w:val="22"/>
          <w:lang w:eastAsia="hi-IN" w:bidi="hi-IN"/>
        </w:rPr>
        <w:lastRenderedPageBreak/>
        <w:t>OBOWIĄZEK INFORMACYJNY WOBEC UCZESTNIKÓW WYDARZENIA/ZAWODÓW/TURNIEJU:</w:t>
      </w:r>
    </w:p>
    <w:p w14:paraId="718D118C" w14:textId="77777777" w:rsidR="00DA7919" w:rsidRPr="00DA7919" w:rsidRDefault="00DA7919" w:rsidP="00DA7919">
      <w:pPr>
        <w:suppressAutoHyphens w:val="0"/>
        <w:autoSpaceDN w:val="0"/>
        <w:spacing w:line="360" w:lineRule="auto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Szanowni Państwo zgodnie z art. 13</w:t>
      </w:r>
      <w:r w:rsidRPr="00DA7919">
        <w:rPr>
          <w:rFonts w:ascii="Calibri" w:eastAsia="Calibri" w:hAnsi="Calibri" w:cs="Calibri"/>
          <w:i/>
          <w:sz w:val="22"/>
          <w:szCs w:val="22"/>
          <w:u w:val="single"/>
          <w:vertAlign w:val="superscript"/>
          <w:lang w:eastAsia="en-US"/>
        </w:rPr>
        <w:footnoteReference w:id="1"/>
      </w:r>
      <w:r w:rsidRPr="00DA7919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RODO informujemy, że:</w:t>
      </w:r>
    </w:p>
    <w:p w14:paraId="4BE72909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proofErr w:type="spellStart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Współadministratorami</w:t>
      </w:r>
      <w:proofErr w:type="spellEnd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Pani/Pana danych osobowych są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E1E1DCD" w14:textId="200ED401" w:rsidR="00DA7919" w:rsidRPr="00DA7919" w:rsidRDefault="00DA7919" w:rsidP="00DA7919">
      <w:pPr>
        <w:numPr>
          <w:ilvl w:val="0"/>
          <w:numId w:val="30"/>
        </w:numPr>
        <w:suppressAutoHyphens w:val="0"/>
        <w:autoSpaceDN w:val="0"/>
        <w:spacing w:line="360" w:lineRule="auto"/>
        <w:ind w:left="1281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Dyrektor </w:t>
      </w:r>
      <w:r w:rsidR="001C483F">
        <w:rPr>
          <w:rFonts w:ascii="Calibri" w:eastAsia="Calibri" w:hAnsi="Calibri" w:cs="Calibri"/>
          <w:b/>
          <w:bCs/>
          <w:sz w:val="22"/>
          <w:szCs w:val="22"/>
          <w:lang w:eastAsia="en-US"/>
        </w:rPr>
        <w:t>Miejskiego Ośrodka Sportu i Rekreacji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wykonujący zadania przy pomocy jednostki budżetowej zlokalizowanej przy ul. Generała Józefa Hallera 10, 07-410 Ostrołęka. </w:t>
      </w:r>
    </w:p>
    <w:p w14:paraId="646A3203" w14:textId="05327512" w:rsidR="00DA7919" w:rsidRPr="00DA7919" w:rsidRDefault="0080050C" w:rsidP="00DA7919">
      <w:pPr>
        <w:numPr>
          <w:ilvl w:val="0"/>
          <w:numId w:val="30"/>
        </w:numPr>
        <w:suppressAutoHyphens w:val="0"/>
        <w:autoSpaceDN w:val="0"/>
        <w:spacing w:line="360" w:lineRule="auto"/>
        <w:ind w:left="1281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Miejski Ośrodek Sportu i Rekreacji</w:t>
      </w:r>
      <w:r w:rsidR="00DA7919"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reprezentowany przez Dyrektora. Siedziba </w:t>
      </w:r>
      <w:proofErr w:type="spellStart"/>
      <w:r w:rsidR="00DA7919" w:rsidRPr="00DA7919">
        <w:rPr>
          <w:rFonts w:ascii="Calibri" w:eastAsia="Calibri" w:hAnsi="Calibri" w:cs="Calibri"/>
          <w:sz w:val="22"/>
          <w:szCs w:val="22"/>
          <w:lang w:eastAsia="en-US"/>
        </w:rPr>
        <w:t>współadministratora</w:t>
      </w:r>
      <w:proofErr w:type="spellEnd"/>
      <w:r w:rsidR="00DA7919"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mieści się przy ul. Generała Józefa Hallera 10, 07-410 Ostrołęka.</w:t>
      </w:r>
    </w:p>
    <w:p w14:paraId="590D96B2" w14:textId="77777777" w:rsidR="00DA7919" w:rsidRPr="00DA7919" w:rsidRDefault="00DA7919" w:rsidP="00DA7919">
      <w:pPr>
        <w:suppressAutoHyphens w:val="0"/>
        <w:autoSpaceDN w:val="0"/>
        <w:spacing w:line="360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Ze </w:t>
      </w:r>
      <w:proofErr w:type="spellStart"/>
      <w:r w:rsidRPr="00DA7919">
        <w:rPr>
          <w:rFonts w:ascii="Calibri" w:eastAsia="Calibri" w:hAnsi="Calibri" w:cs="Calibri"/>
          <w:sz w:val="22"/>
          <w:szCs w:val="22"/>
          <w:lang w:eastAsia="en-US"/>
        </w:rPr>
        <w:t>Współadministratorami</w:t>
      </w:r>
      <w:proofErr w:type="spellEnd"/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może Pani/Pan skontaktować się pisemnie na wskazany powyżej adres. </w:t>
      </w:r>
    </w:p>
    <w:p w14:paraId="795B234C" w14:textId="5C5CEC61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proofErr w:type="spellStart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Współadministratorzy</w:t>
      </w:r>
      <w:proofErr w:type="spellEnd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wyznaczyli Inspektora Ochrony Danych, jest nim Pan Piotr Podedworny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8B00D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Z Inspektorem Ochrony Danych może Pani/Pan skontaktować się we wszystkich sprawach związanych z przetwarzaniem swoich danych osobowych, w szczególności w zakresie wykonywania przez Panią/Pana przyznanych Pani/Panu na mocy RODO uprawnień. Z IOD można skontaktować się: </w:t>
      </w:r>
    </w:p>
    <w:p w14:paraId="38660562" w14:textId="77777777" w:rsidR="00DA7919" w:rsidRPr="00DA7919" w:rsidRDefault="00DA7919" w:rsidP="00DA7919">
      <w:pPr>
        <w:numPr>
          <w:ilvl w:val="0"/>
          <w:numId w:val="31"/>
        </w:numPr>
        <w:suppressAutoHyphens w:val="0"/>
        <w:autoSpaceDN w:val="0"/>
        <w:spacing w:line="360" w:lineRule="auto"/>
        <w:ind w:left="1134" w:hanging="142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wysyłając e-mail na adres: </w:t>
      </w:r>
      <w:r w:rsidRPr="00DA7919">
        <w:rPr>
          <w:rFonts w:ascii="Calibri" w:eastAsia="Calibri" w:hAnsi="Calibri" w:cs="Calibri"/>
          <w:color w:val="4472C4"/>
          <w:sz w:val="22"/>
          <w:szCs w:val="22"/>
          <w:u w:val="single"/>
          <w:lang w:eastAsia="en-US"/>
        </w:rPr>
        <w:t>iod@um.ostroleka.pl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14:paraId="3CE9544C" w14:textId="77777777" w:rsidR="00DA7919" w:rsidRPr="00DA7919" w:rsidRDefault="00DA7919" w:rsidP="00DA7919">
      <w:pPr>
        <w:numPr>
          <w:ilvl w:val="0"/>
          <w:numId w:val="31"/>
        </w:numPr>
        <w:suppressAutoHyphens w:val="0"/>
        <w:autoSpaceDN w:val="0"/>
        <w:spacing w:line="360" w:lineRule="auto"/>
        <w:ind w:left="1134" w:hanging="142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osobiście w siedzibie administratora.</w:t>
      </w:r>
    </w:p>
    <w:p w14:paraId="5E53BD53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Pani/Pana dane osobowe będą przetwarzane na następujących podstawach:</w:t>
      </w:r>
    </w:p>
    <w:p w14:paraId="4D931190" w14:textId="77777777" w:rsidR="00DA7919" w:rsidRPr="00DA7919" w:rsidRDefault="00DA7919" w:rsidP="00DA7919">
      <w:pPr>
        <w:autoSpaceDN w:val="0"/>
        <w:spacing w:line="360" w:lineRule="auto"/>
        <w:jc w:val="both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art. 6 ust. 1 lit. a RODO – przetwarzanie danych odbywa się na podstawie dobrowolnej zgody 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br/>
        <w:t>w momencie wysłania zgłoszenia udziału w wydarzeniu / zawodach / turnieju.</w:t>
      </w:r>
    </w:p>
    <w:p w14:paraId="1E15972F" w14:textId="77777777" w:rsidR="00DA7919" w:rsidRPr="00DA7919" w:rsidRDefault="00DA7919" w:rsidP="00DA7919">
      <w:pPr>
        <w:numPr>
          <w:ilvl w:val="0"/>
          <w:numId w:val="32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, zgoda dotyczy również przetwarzania Państwa wizerunku;</w:t>
      </w:r>
    </w:p>
    <w:p w14:paraId="3D559FB2" w14:textId="77777777" w:rsidR="00DA7919" w:rsidRPr="00DA7919" w:rsidRDefault="00DA7919" w:rsidP="00DA7919">
      <w:pPr>
        <w:numPr>
          <w:ilvl w:val="0"/>
          <w:numId w:val="32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18DC3D4B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Odbiorcami Pani/Pana danych osobowych mogą być:</w:t>
      </w:r>
    </w:p>
    <w:p w14:paraId="5428209D" w14:textId="061DB611" w:rsidR="00DA7919" w:rsidRPr="00DA7919" w:rsidRDefault="00DA7919" w:rsidP="00DA7919">
      <w:pPr>
        <w:numPr>
          <w:ilvl w:val="1"/>
          <w:numId w:val="33"/>
        </w:numPr>
        <w:tabs>
          <w:tab w:val="left" w:pos="1276"/>
        </w:tabs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w przypadku wizerunku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- wszystkie osoby odwiedzające stronę internetową oraz portale społecznościowe Urzędu Miasta Ostrołęki, a także Miejskiego </w:t>
      </w:r>
      <w:r w:rsidR="0080050C">
        <w:rPr>
          <w:rFonts w:ascii="Calibri" w:eastAsia="Calibri" w:hAnsi="Calibri" w:cs="Calibri"/>
          <w:sz w:val="22"/>
          <w:szCs w:val="22"/>
          <w:lang w:eastAsia="en-US"/>
        </w:rPr>
        <w:t>Ośrodka Sportu i Rekreacji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27813FC" w14:textId="77777777" w:rsidR="00DA7919" w:rsidRPr="00DA7919" w:rsidRDefault="00DA7919" w:rsidP="00DA7919">
      <w:pPr>
        <w:numPr>
          <w:ilvl w:val="1"/>
          <w:numId w:val="33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podmioty</w:t>
      </w:r>
      <w:r w:rsidRPr="00DA79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z którymi </w:t>
      </w:r>
      <w:proofErr w:type="spellStart"/>
      <w:r w:rsidRPr="00DA7919">
        <w:rPr>
          <w:rFonts w:ascii="Calibri" w:eastAsia="Calibri" w:hAnsi="Calibri" w:cs="Calibri"/>
          <w:b/>
          <w:sz w:val="22"/>
          <w:szCs w:val="22"/>
          <w:lang w:eastAsia="en-US"/>
        </w:rPr>
        <w:t>współadministratorzy</w:t>
      </w:r>
      <w:proofErr w:type="spellEnd"/>
      <w:r w:rsidRPr="00DA79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zawarli umowy powierzenia przetwarzania danych osobowych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>, które świadczą dla administratora usługi z zakresu m.in.: doradztwa finansowo-kadrowego, doradztwa prawnego, doradztwa informatycznego;</w:t>
      </w:r>
    </w:p>
    <w:p w14:paraId="73A36211" w14:textId="77777777" w:rsidR="00DA7919" w:rsidRPr="00DA7919" w:rsidRDefault="00DA7919" w:rsidP="00DA7919">
      <w:pPr>
        <w:numPr>
          <w:ilvl w:val="1"/>
          <w:numId w:val="33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organy i inne podmioty, w tym podmioty publiczne, uprawnione do uzyskania Pani/Pana danych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osobowych na podstawie powszechnie obowiązujących przepisów prawa;</w:t>
      </w:r>
    </w:p>
    <w:p w14:paraId="5DF616DE" w14:textId="3CDE6F43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Pani/Pana dane osobowe będą udostępniane wyłącznie podmiotom, którym </w:t>
      </w:r>
      <w:proofErr w:type="spellStart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Współadministratorzy</w:t>
      </w:r>
      <w:proofErr w:type="spellEnd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, na podstawie przepisów prawa mają obowiązek je udostępnić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, w szczególności: policji; sądowi; prokuraturze. </w:t>
      </w:r>
    </w:p>
    <w:p w14:paraId="44D823AE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proofErr w:type="spellStart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Współadministratorzy</w:t>
      </w:r>
      <w:proofErr w:type="spellEnd"/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nie mają zamiaru przekazywać Pani/Pana danych osobowych do państwa </w:t>
      </w: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trzeciego lub organizacji międzynarodowej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, jak również nie będzie wykorzystywać danych do celów innych niż te, dla których zostały pierwotnie zebrane. </w:t>
      </w:r>
    </w:p>
    <w:p w14:paraId="32DDACAB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Pani/Pana dane osobowe będą przetwarzane przez okres: </w:t>
      </w:r>
    </w:p>
    <w:p w14:paraId="7D35E985" w14:textId="77777777" w:rsidR="00DA7919" w:rsidRPr="00DA7919" w:rsidRDefault="00DA7919" w:rsidP="00DA7919">
      <w:pPr>
        <w:numPr>
          <w:ilvl w:val="0"/>
          <w:numId w:val="34"/>
        </w:numPr>
        <w:suppressAutoHyphens w:val="0"/>
        <w:autoSpaceDN w:val="0"/>
        <w:spacing w:line="360" w:lineRule="auto"/>
        <w:ind w:left="1418" w:hanging="425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w przypadku danych podanych przez Państwa w zgłoszeniu – 10 lat;</w:t>
      </w:r>
    </w:p>
    <w:p w14:paraId="184C8583" w14:textId="77777777" w:rsidR="00DA7919" w:rsidRPr="00DA7919" w:rsidRDefault="00DA7919" w:rsidP="00DA7919">
      <w:pPr>
        <w:numPr>
          <w:ilvl w:val="0"/>
          <w:numId w:val="34"/>
        </w:numPr>
        <w:suppressAutoHyphens w:val="0"/>
        <w:autoSpaceDN w:val="0"/>
        <w:spacing w:line="360" w:lineRule="auto"/>
        <w:ind w:left="1418" w:hanging="425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w przypadku wizerunku- do momentu wycofania zgody, lub usunięcia zdjęć ze stron internetowych i portali społecznościowych. </w:t>
      </w:r>
    </w:p>
    <w:p w14:paraId="4AAA9F2C" w14:textId="77777777" w:rsidR="00DA7919" w:rsidRPr="00DA7919" w:rsidRDefault="00DA7919" w:rsidP="00DA7919">
      <w:pPr>
        <w:numPr>
          <w:ilvl w:val="0"/>
          <w:numId w:val="34"/>
        </w:numPr>
        <w:suppressAutoHyphens w:val="0"/>
        <w:autoSpaceDN w:val="0"/>
        <w:spacing w:line="360" w:lineRule="auto"/>
        <w:ind w:left="1418" w:hanging="425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w przypadku podania danych dodatkowych – do momentu wycofania zgody.</w:t>
      </w:r>
    </w:p>
    <w:p w14:paraId="0EA937C0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Przysługuje Pani/Panu prawo: </w:t>
      </w:r>
    </w:p>
    <w:p w14:paraId="0CCC6F49" w14:textId="77777777" w:rsidR="00DA7919" w:rsidRPr="00DA7919" w:rsidRDefault="00DA7919" w:rsidP="00DA7919">
      <w:pPr>
        <w:numPr>
          <w:ilvl w:val="0"/>
          <w:numId w:val="35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do cofnięcia zgody;</w:t>
      </w:r>
    </w:p>
    <w:p w14:paraId="19D5EF48" w14:textId="77777777" w:rsidR="00DA7919" w:rsidRPr="00DA7919" w:rsidRDefault="00DA7919" w:rsidP="00DA7919">
      <w:pPr>
        <w:numPr>
          <w:ilvl w:val="0"/>
          <w:numId w:val="35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dostępu do danych osobowych; </w:t>
      </w:r>
    </w:p>
    <w:p w14:paraId="3F4953A1" w14:textId="77777777" w:rsidR="00DA7919" w:rsidRPr="00DA7919" w:rsidRDefault="00DA7919" w:rsidP="00DA7919">
      <w:pPr>
        <w:numPr>
          <w:ilvl w:val="0"/>
          <w:numId w:val="35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>usunięcia danych osobowych – w przypadku wizerunku, lub podania innych danych dodatkowych;</w:t>
      </w:r>
    </w:p>
    <w:p w14:paraId="7B1A2359" w14:textId="77777777" w:rsidR="00DA7919" w:rsidRPr="00DA7919" w:rsidRDefault="00DA7919" w:rsidP="00DA7919">
      <w:pPr>
        <w:numPr>
          <w:ilvl w:val="0"/>
          <w:numId w:val="35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do sprostowania danych osobowych; </w:t>
      </w:r>
    </w:p>
    <w:p w14:paraId="34CB01B2" w14:textId="77777777" w:rsidR="00DA7919" w:rsidRPr="00DA7919" w:rsidRDefault="00DA7919" w:rsidP="00DA7919">
      <w:pPr>
        <w:numPr>
          <w:ilvl w:val="0"/>
          <w:numId w:val="35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do ograniczenia przetwarzania danych osobowych; </w:t>
      </w:r>
    </w:p>
    <w:p w14:paraId="6B0CE6F3" w14:textId="77777777" w:rsidR="00DA7919" w:rsidRPr="00DA7919" w:rsidRDefault="00DA7919" w:rsidP="00DA7919">
      <w:pPr>
        <w:numPr>
          <w:ilvl w:val="0"/>
          <w:numId w:val="35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do wniesienia sprzeciwu wobec przetwarzania danych osobowych. </w:t>
      </w:r>
    </w:p>
    <w:p w14:paraId="6904D795" w14:textId="5FA4F27D" w:rsidR="00DA7919" w:rsidRPr="00DA7919" w:rsidRDefault="00DA7919" w:rsidP="00DA7919">
      <w:pPr>
        <w:suppressAutoHyphens w:val="0"/>
        <w:autoSpaceDN w:val="0"/>
        <w:spacing w:line="360" w:lineRule="auto"/>
        <w:ind w:left="567"/>
        <w:jc w:val="both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Wskazane powyżej żądania mogą być wnoszone pisemnie na adres: Miejski </w:t>
      </w:r>
      <w:r w:rsidR="0080050C">
        <w:rPr>
          <w:rFonts w:ascii="Calibri" w:eastAsia="Calibri" w:hAnsi="Calibri" w:cs="Calibri"/>
          <w:sz w:val="22"/>
          <w:szCs w:val="22"/>
          <w:lang w:eastAsia="en-US"/>
        </w:rPr>
        <w:t>Ośrodek Sportu i Rekreacji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 z siedzibą przy ul. gen. Józefa Hallera 10, 07-410 Ostrołęka, lub na adres e-mail:</w:t>
      </w:r>
      <w:r w:rsidR="0080050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A7919">
        <w:rPr>
          <w:rFonts w:ascii="Calibri" w:eastAsia="Calibri" w:hAnsi="Calibri" w:cs="Calibri"/>
          <w:color w:val="4472C4"/>
          <w:sz w:val="22"/>
          <w:szCs w:val="22"/>
          <w:u w:val="single"/>
          <w:lang w:eastAsia="en-US"/>
        </w:rPr>
        <w:t>sekretariat@m</w:t>
      </w:r>
      <w:r w:rsidR="0080050C">
        <w:rPr>
          <w:rFonts w:ascii="Calibri" w:eastAsia="Calibri" w:hAnsi="Calibri" w:cs="Calibri"/>
          <w:color w:val="4472C4"/>
          <w:sz w:val="22"/>
          <w:szCs w:val="22"/>
          <w:u w:val="single"/>
          <w:lang w:eastAsia="en-US"/>
        </w:rPr>
        <w:t>osir</w:t>
      </w:r>
      <w:r w:rsidRPr="00DA7919">
        <w:rPr>
          <w:rFonts w:ascii="Calibri" w:eastAsia="Calibri" w:hAnsi="Calibri" w:cs="Calibri"/>
          <w:color w:val="4472C4"/>
          <w:sz w:val="22"/>
          <w:szCs w:val="22"/>
          <w:u w:val="single"/>
          <w:lang w:eastAsia="en-US"/>
        </w:rPr>
        <w:t>.ostroleka.pl.</w:t>
      </w:r>
      <w:r w:rsidRPr="00DA7919">
        <w:rPr>
          <w:rFonts w:ascii="Calibri" w:eastAsia="Calibri" w:hAnsi="Calibri" w:cs="Calibri"/>
          <w:color w:val="4472C4"/>
          <w:sz w:val="22"/>
          <w:szCs w:val="22"/>
          <w:lang w:eastAsia="en-US"/>
        </w:rPr>
        <w:t xml:space="preserve">  </w:t>
      </w:r>
    </w:p>
    <w:p w14:paraId="79CF7120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Pani/Pana zdaniem przetwarzanie przez Administratora Pani/Pana danych osobowych narusza przepisy prawa, </w:t>
      </w: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ma Pani/Pan prawo do wniesienia skargi do organu nadzorczego, tj. do Prezesa Urzędu Ochrony Danych Osobowych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2633DE73" w14:textId="77777777" w:rsidR="00DA7919" w:rsidRPr="00DA7919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Podanie przez Panią/Pana danych osobowych jest dobrowolne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>, jednak konieczne do wzięcia udziału w wydarzeniu / zawodach / turnieju.</w:t>
      </w:r>
    </w:p>
    <w:p w14:paraId="2EE9A524" w14:textId="1D08D7DC" w:rsidR="00DA7919" w:rsidRPr="009C592D" w:rsidRDefault="00DA7919" w:rsidP="00DA7919">
      <w:pPr>
        <w:numPr>
          <w:ilvl w:val="0"/>
          <w:numId w:val="29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val="de-DE" w:eastAsia="ja-JP" w:bidi="fa-IR"/>
        </w:rPr>
      </w:pPr>
      <w:r w:rsidRPr="00DA7919">
        <w:rPr>
          <w:rFonts w:ascii="Calibri" w:eastAsia="Calibri" w:hAnsi="Calibri" w:cs="Calibri"/>
          <w:b/>
          <w:bCs/>
          <w:sz w:val="22"/>
          <w:szCs w:val="22"/>
          <w:lang w:eastAsia="en-US"/>
        </w:rPr>
        <w:t>W stosunku do Pani/Pana nie będą podejmowane zautomatyzowane decyzje</w:t>
      </w:r>
      <w:r w:rsidRPr="00DA7919">
        <w:rPr>
          <w:rFonts w:ascii="Calibri" w:eastAsia="Calibri" w:hAnsi="Calibri" w:cs="Calibri"/>
          <w:sz w:val="22"/>
          <w:szCs w:val="22"/>
          <w:lang w:eastAsia="en-US"/>
        </w:rPr>
        <w:t>, w tym decyzje opierające się na profilowaniu.</w:t>
      </w:r>
    </w:p>
    <w:p w14:paraId="5AFD82B8" w14:textId="77777777" w:rsidR="009C592D" w:rsidRPr="006821B2" w:rsidRDefault="009C592D" w:rsidP="009C592D">
      <w:pPr>
        <w:pStyle w:val="Tekstpodstawowy"/>
        <w:widowControl/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2C1DABE" w14:textId="77777777" w:rsidR="0080050C" w:rsidRDefault="0080050C" w:rsidP="009C592D">
      <w:pPr>
        <w:pStyle w:val="Tytu"/>
        <w:spacing w:before="0" w:line="360" w:lineRule="auto"/>
        <w:ind w:left="0"/>
        <w:rPr>
          <w:rFonts w:ascii="Calibri" w:hAnsi="Calibri" w:cs="Calibri"/>
          <w:sz w:val="22"/>
          <w:szCs w:val="22"/>
          <w:u w:val="single"/>
        </w:rPr>
      </w:pPr>
    </w:p>
    <w:p w14:paraId="4A8CBB4A" w14:textId="7FC4124B" w:rsidR="009C592D" w:rsidRDefault="009C592D" w:rsidP="009C592D">
      <w:pPr>
        <w:pStyle w:val="Tytu"/>
        <w:spacing w:before="0" w:line="360" w:lineRule="auto"/>
        <w:ind w:left="0"/>
        <w:rPr>
          <w:rFonts w:ascii="Calibri" w:hAnsi="Calibri" w:cs="Calibri"/>
          <w:sz w:val="22"/>
          <w:szCs w:val="22"/>
          <w:u w:val="single"/>
        </w:rPr>
      </w:pPr>
    </w:p>
    <w:p w14:paraId="1FFEBDC9" w14:textId="0AC38949" w:rsidR="0080050C" w:rsidRDefault="0080050C" w:rsidP="0080050C">
      <w:pPr>
        <w:pStyle w:val="Podtytu"/>
        <w:rPr>
          <w:lang w:eastAsia="ar-SA"/>
        </w:rPr>
      </w:pPr>
    </w:p>
    <w:p w14:paraId="0A767104" w14:textId="7CDA6278" w:rsidR="0080050C" w:rsidRDefault="0080050C" w:rsidP="0080050C">
      <w:pPr>
        <w:rPr>
          <w:lang w:eastAsia="ar-SA"/>
        </w:rPr>
      </w:pPr>
    </w:p>
    <w:p w14:paraId="61008263" w14:textId="6B970646" w:rsidR="0080050C" w:rsidRDefault="0080050C" w:rsidP="0080050C">
      <w:pPr>
        <w:rPr>
          <w:lang w:eastAsia="ar-SA"/>
        </w:rPr>
      </w:pPr>
    </w:p>
    <w:p w14:paraId="1BD8A45E" w14:textId="61266437" w:rsidR="0080050C" w:rsidRDefault="0080050C" w:rsidP="0080050C">
      <w:pPr>
        <w:rPr>
          <w:lang w:eastAsia="ar-SA"/>
        </w:rPr>
      </w:pPr>
    </w:p>
    <w:p w14:paraId="18DF896B" w14:textId="52A795E0" w:rsidR="0080050C" w:rsidRDefault="0080050C" w:rsidP="0080050C">
      <w:pPr>
        <w:rPr>
          <w:lang w:eastAsia="ar-SA"/>
        </w:rPr>
      </w:pPr>
    </w:p>
    <w:p w14:paraId="022DA193" w14:textId="2B9C26CC" w:rsidR="0080050C" w:rsidRDefault="0080050C" w:rsidP="0080050C">
      <w:pPr>
        <w:rPr>
          <w:lang w:eastAsia="ar-SA"/>
        </w:rPr>
      </w:pPr>
    </w:p>
    <w:p w14:paraId="208921E7" w14:textId="47E65177" w:rsidR="0080050C" w:rsidRDefault="0080050C" w:rsidP="0080050C">
      <w:pPr>
        <w:rPr>
          <w:lang w:eastAsia="ar-SA"/>
        </w:rPr>
      </w:pPr>
    </w:p>
    <w:p w14:paraId="69D0250F" w14:textId="712AA0B0" w:rsidR="0080050C" w:rsidRDefault="0080050C" w:rsidP="0080050C">
      <w:pPr>
        <w:rPr>
          <w:lang w:eastAsia="ar-SA"/>
        </w:rPr>
      </w:pPr>
    </w:p>
    <w:p w14:paraId="0B6383E4" w14:textId="03C7705D" w:rsidR="0080050C" w:rsidRDefault="0080050C" w:rsidP="0080050C">
      <w:pPr>
        <w:rPr>
          <w:lang w:eastAsia="ar-SA"/>
        </w:rPr>
      </w:pPr>
    </w:p>
    <w:p w14:paraId="3A54C8BE" w14:textId="33B76257" w:rsidR="0080050C" w:rsidRPr="0080050C" w:rsidRDefault="0080050C" w:rsidP="0080050C">
      <w:pPr>
        <w:rPr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6640182" wp14:editId="1D446F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1475"/>
            <wp:effectExtent l="0" t="0" r="9525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CFA8CEA" wp14:editId="7B187530">
            <wp:simplePos x="0" y="0"/>
            <wp:positionH relativeFrom="margin">
              <wp:align>right</wp:align>
            </wp:positionH>
            <wp:positionV relativeFrom="margin">
              <wp:posOffset>41910</wp:posOffset>
            </wp:positionV>
            <wp:extent cx="2980055" cy="12954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4364D" w14:textId="0FA642CC" w:rsidR="0080050C" w:rsidRPr="0080050C" w:rsidRDefault="009C592D" w:rsidP="0080050C">
      <w:pPr>
        <w:pStyle w:val="Tytu"/>
        <w:spacing w:before="0" w:line="360" w:lineRule="auto"/>
        <w:ind w:left="0" w:right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KARTA ZGŁOSZENIOWA</w:t>
      </w:r>
    </w:p>
    <w:p w14:paraId="72875F35" w14:textId="205B3723" w:rsidR="009C592D" w:rsidRPr="00DA7919" w:rsidRDefault="009C592D" w:rsidP="009C592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5C5CC7" w14:textId="46BEA3D6" w:rsidR="009C592D" w:rsidRPr="00DA7919" w:rsidRDefault="009C592D" w:rsidP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80050C">
        <w:rPr>
          <w:rFonts w:asciiTheme="minorHAnsi" w:hAnsiTheme="minorHAnsi" w:cstheme="minorHAnsi"/>
          <w:sz w:val="22"/>
          <w:szCs w:val="22"/>
        </w:rPr>
        <w:t>......</w:t>
      </w:r>
      <w:r w:rsidRPr="00DA791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>.......................</w:t>
      </w:r>
      <w:r w:rsidR="0080050C">
        <w:rPr>
          <w:rFonts w:asciiTheme="minorHAnsi" w:hAnsiTheme="minorHAnsi" w:cstheme="minorHAnsi"/>
          <w:sz w:val="22"/>
          <w:szCs w:val="22"/>
        </w:rPr>
        <w:t>...</w:t>
      </w:r>
    </w:p>
    <w:p w14:paraId="15445112" w14:textId="071693A2" w:rsidR="0080050C" w:rsidRDefault="009C592D" w:rsidP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>nazwa drużyny</w:t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DA7919">
        <w:rPr>
          <w:rFonts w:asciiTheme="minorHAnsi" w:hAnsiTheme="minorHAnsi" w:cstheme="minorHAnsi"/>
          <w:sz w:val="22"/>
          <w:szCs w:val="22"/>
        </w:rPr>
        <w:t>rocznik</w:t>
      </w:r>
    </w:p>
    <w:p w14:paraId="2BC98829" w14:textId="1DB88C1F" w:rsidR="009C592D" w:rsidRPr="00DA7919" w:rsidRDefault="009C592D" w:rsidP="008005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115"/>
        <w:gridCol w:w="2326"/>
      </w:tblGrid>
      <w:tr w:rsidR="009C592D" w:rsidRPr="00DA7919" w14:paraId="1AB12276" w14:textId="77777777" w:rsidTr="008B00D0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953B3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CECD1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5F241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B89C6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</w:tr>
      <w:tr w:rsidR="009C592D" w:rsidRPr="00DA7919" w14:paraId="7EA09262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3BED1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C2960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C0C5C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30004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43DB7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5413A3E8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CB202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5F308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60EF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8815F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7FD78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1D7425F3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3E7C8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F97BC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CC3FE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79FB1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640E3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5593ED9E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09AD2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01EF7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0B7CF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83E04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FF3AD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68261C53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FA1F6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532DC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CE941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3975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204FC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676239C2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981C2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3AEA5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FA822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22965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B00FF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21E848F9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EC2E2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73828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2517D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D051A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95E02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4BCB9E46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4458E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5544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CF523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4F49D" w14:textId="5390C76C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90E05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28E98BF8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3AFB5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8926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23AD8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8213E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0513F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92D" w:rsidRPr="00DA7919" w14:paraId="7438BF34" w14:textId="77777777" w:rsidTr="008B00D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77C5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E8FC4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E2BD1" w14:textId="77777777" w:rsidR="009C592D" w:rsidRPr="00DA7919" w:rsidRDefault="009C592D" w:rsidP="000547BF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3D40F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B02D6" w14:textId="77777777" w:rsidR="009C592D" w:rsidRPr="00DA7919" w:rsidRDefault="009C592D" w:rsidP="000547BF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C2A92" w14:textId="77777777" w:rsidR="009C592D" w:rsidRPr="00DA7919" w:rsidRDefault="009C592D" w:rsidP="009C592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CA0678" w14:textId="77777777" w:rsidR="009C592D" w:rsidRPr="00DA7919" w:rsidRDefault="009C592D" w:rsidP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 xml:space="preserve">Opiekun drużyny: </w:t>
      </w:r>
      <w:r w:rsidRPr="00DA7919">
        <w:rPr>
          <w:rFonts w:asciiTheme="minorHAnsi" w:hAnsiTheme="minorHAnsi" w:cstheme="minorHAnsi"/>
          <w:sz w:val="22"/>
          <w:szCs w:val="22"/>
        </w:rPr>
        <w:tab/>
      </w:r>
    </w:p>
    <w:p w14:paraId="3A6704DB" w14:textId="14082876" w:rsidR="009C592D" w:rsidRPr="00DA7919" w:rsidRDefault="009C592D" w:rsidP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</w:t>
      </w:r>
      <w:r w:rsidR="0080050C">
        <w:rPr>
          <w:rFonts w:asciiTheme="minorHAnsi" w:hAnsiTheme="minorHAnsi" w:cstheme="minorHAnsi"/>
          <w:sz w:val="22"/>
          <w:szCs w:val="22"/>
        </w:rPr>
        <w:t>...</w:t>
      </w:r>
      <w:r w:rsidR="008B00D0">
        <w:rPr>
          <w:rFonts w:asciiTheme="minorHAnsi" w:hAnsiTheme="minorHAnsi" w:cstheme="minorHAnsi"/>
          <w:sz w:val="22"/>
          <w:szCs w:val="22"/>
        </w:rPr>
        <w:t>...</w:t>
      </w:r>
    </w:p>
    <w:p w14:paraId="1D32288B" w14:textId="5C8B11E5" w:rsidR="009C592D" w:rsidRPr="00DA7919" w:rsidRDefault="009C592D" w:rsidP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>tel. kontaktowy:</w:t>
      </w:r>
    </w:p>
    <w:p w14:paraId="4C0AA137" w14:textId="24D882BF" w:rsidR="007E765A" w:rsidRPr="00DA7919" w:rsidRDefault="009C59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</w:r>
      <w:r w:rsidRPr="00DA791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</w:t>
      </w:r>
      <w:r w:rsidR="0080050C">
        <w:rPr>
          <w:rFonts w:asciiTheme="minorHAnsi" w:hAnsiTheme="minorHAnsi" w:cstheme="minorHAnsi"/>
          <w:sz w:val="22"/>
          <w:szCs w:val="22"/>
        </w:rPr>
        <w:t>...</w:t>
      </w:r>
      <w:r w:rsidR="008B00D0">
        <w:rPr>
          <w:rFonts w:asciiTheme="minorHAnsi" w:hAnsiTheme="minorHAnsi" w:cstheme="minorHAnsi"/>
          <w:sz w:val="22"/>
          <w:szCs w:val="22"/>
        </w:rPr>
        <w:t>...</w:t>
      </w:r>
    </w:p>
    <w:sectPr w:rsidR="007E765A" w:rsidRPr="00DA7919">
      <w:foot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BEB6" w14:textId="77777777" w:rsidR="00851E9C" w:rsidRDefault="00851E9C" w:rsidP="00DA7919">
      <w:r>
        <w:separator/>
      </w:r>
    </w:p>
  </w:endnote>
  <w:endnote w:type="continuationSeparator" w:id="0">
    <w:p w14:paraId="123DCF77" w14:textId="77777777" w:rsidR="00851E9C" w:rsidRDefault="00851E9C" w:rsidP="00D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015673"/>
      <w:docPartObj>
        <w:docPartGallery w:val="Page Numbers (Bottom of Page)"/>
        <w:docPartUnique/>
      </w:docPartObj>
    </w:sdtPr>
    <w:sdtContent>
      <w:p w14:paraId="1EC202F4" w14:textId="2BE25650" w:rsidR="009C592D" w:rsidRDefault="009C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F126E" w14:textId="77777777" w:rsidR="009C592D" w:rsidRDefault="009C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AB4E" w14:textId="77777777" w:rsidR="00851E9C" w:rsidRDefault="00851E9C" w:rsidP="00DA7919">
      <w:r>
        <w:separator/>
      </w:r>
    </w:p>
  </w:footnote>
  <w:footnote w:type="continuationSeparator" w:id="0">
    <w:p w14:paraId="1BD1394F" w14:textId="77777777" w:rsidR="00851E9C" w:rsidRDefault="00851E9C" w:rsidP="00DA7919">
      <w:r>
        <w:continuationSeparator/>
      </w:r>
    </w:p>
  </w:footnote>
  <w:footnote w:id="1">
    <w:p w14:paraId="113A6ABC" w14:textId="77777777" w:rsidR="00DA7919" w:rsidRDefault="00DA7919" w:rsidP="00DA79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Rady (UE) 2016/679 z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3C2F37"/>
    <w:multiLevelType w:val="multilevel"/>
    <w:tmpl w:val="1A72CC80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2.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2.%3.%4.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2.%3.%4.%5.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6"/>
        </w:tabs>
        <w:ind w:left="6826" w:hanging="360"/>
      </w:pPr>
    </w:lvl>
  </w:abstractNum>
  <w:abstractNum w:abstractNumId="9" w15:restartNumberingAfterBreak="0">
    <w:nsid w:val="02AF12C9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86D7760"/>
    <w:multiLevelType w:val="hybridMultilevel"/>
    <w:tmpl w:val="DDA48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457E9D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 w15:restartNumberingAfterBreak="0">
    <w:nsid w:val="1CA76A73"/>
    <w:multiLevelType w:val="multilevel"/>
    <w:tmpl w:val="315289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2CF905EE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01A0B"/>
    <w:multiLevelType w:val="hybridMultilevel"/>
    <w:tmpl w:val="A34ACDC0"/>
    <w:name w:val="WW8Num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1699D"/>
    <w:multiLevelType w:val="multilevel"/>
    <w:tmpl w:val="0F94F5AE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2.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2.%3.%4.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2.%3.%4.%5.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6"/>
        </w:tabs>
        <w:ind w:left="6826" w:hanging="360"/>
      </w:pPr>
    </w:lvl>
  </w:abstractNum>
  <w:abstractNum w:abstractNumId="17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2849"/>
    <w:multiLevelType w:val="multilevel"/>
    <w:tmpl w:val="42869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9" w15:restartNumberingAfterBreak="0">
    <w:nsid w:val="3A18770D"/>
    <w:multiLevelType w:val="multilevel"/>
    <w:tmpl w:val="0F94F5AE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2.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2.%3.%4.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2.%3.%4.%5.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6"/>
        </w:tabs>
        <w:ind w:left="6826" w:hanging="360"/>
      </w:pPr>
    </w:lvl>
  </w:abstractNum>
  <w:abstractNum w:abstractNumId="20" w15:restartNumberingAfterBreak="0">
    <w:nsid w:val="438C122E"/>
    <w:multiLevelType w:val="hybridMultilevel"/>
    <w:tmpl w:val="21D8A07A"/>
    <w:name w:val="WW8Num42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DF2A69"/>
    <w:multiLevelType w:val="hybridMultilevel"/>
    <w:tmpl w:val="701C59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11B64"/>
    <w:multiLevelType w:val="hybridMultilevel"/>
    <w:tmpl w:val="F1DAF1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EF950C0"/>
    <w:multiLevelType w:val="multilevel"/>
    <w:tmpl w:val="41AAA9E2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2.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2.%3.%4.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2.%3.%4.%5.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6"/>
        </w:tabs>
        <w:ind w:left="6826" w:hanging="360"/>
      </w:pPr>
    </w:lvl>
  </w:abstractNum>
  <w:abstractNum w:abstractNumId="27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38A7C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B0D5C"/>
    <w:multiLevelType w:val="multilevel"/>
    <w:tmpl w:val="4D24E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0" w15:restartNumberingAfterBreak="0">
    <w:nsid w:val="64E43AA8"/>
    <w:multiLevelType w:val="hybridMultilevel"/>
    <w:tmpl w:val="D8109884"/>
    <w:name w:val="WW8Num4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21BE8"/>
    <w:multiLevelType w:val="hybridMultilevel"/>
    <w:tmpl w:val="84589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3857A34"/>
    <w:multiLevelType w:val="hybridMultilevel"/>
    <w:tmpl w:val="CEFE75FC"/>
    <w:name w:val="WW8Num422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CF33A4"/>
    <w:multiLevelType w:val="multilevel"/>
    <w:tmpl w:val="9354AA88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2.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2.%3.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2.%3.%4.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2.%3.%4.%5.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2.%3.%4.%5.%6.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6"/>
        </w:tabs>
        <w:ind w:left="6826" w:hanging="360"/>
      </w:pPr>
    </w:lvl>
  </w:abstractNum>
  <w:abstractNum w:abstractNumId="38" w15:restartNumberingAfterBreak="0">
    <w:nsid w:val="7B92613E"/>
    <w:multiLevelType w:val="multilevel"/>
    <w:tmpl w:val="B9BC0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9" w15:restartNumberingAfterBreak="0">
    <w:nsid w:val="7CFE7FC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 w16cid:durableId="250741928">
    <w:abstractNumId w:val="0"/>
  </w:num>
  <w:num w:numId="2" w16cid:durableId="1746099322">
    <w:abstractNumId w:val="1"/>
  </w:num>
  <w:num w:numId="3" w16cid:durableId="993683755">
    <w:abstractNumId w:val="2"/>
  </w:num>
  <w:num w:numId="4" w16cid:durableId="126752054">
    <w:abstractNumId w:val="3"/>
  </w:num>
  <w:num w:numId="5" w16cid:durableId="630786991">
    <w:abstractNumId w:val="4"/>
  </w:num>
  <w:num w:numId="6" w16cid:durableId="1560675759">
    <w:abstractNumId w:val="5"/>
  </w:num>
  <w:num w:numId="7" w16cid:durableId="1857117384">
    <w:abstractNumId w:val="6"/>
  </w:num>
  <w:num w:numId="8" w16cid:durableId="565338282">
    <w:abstractNumId w:val="7"/>
  </w:num>
  <w:num w:numId="9" w16cid:durableId="553468960">
    <w:abstractNumId w:val="16"/>
  </w:num>
  <w:num w:numId="10" w16cid:durableId="131413076">
    <w:abstractNumId w:val="19"/>
  </w:num>
  <w:num w:numId="11" w16cid:durableId="1933970535">
    <w:abstractNumId w:val="37"/>
  </w:num>
  <w:num w:numId="12" w16cid:durableId="2046246345">
    <w:abstractNumId w:val="39"/>
  </w:num>
  <w:num w:numId="13" w16cid:durableId="825979479">
    <w:abstractNumId w:val="38"/>
  </w:num>
  <w:num w:numId="14" w16cid:durableId="1064834108">
    <w:abstractNumId w:val="13"/>
  </w:num>
  <w:num w:numId="15" w16cid:durableId="285506081">
    <w:abstractNumId w:val="18"/>
  </w:num>
  <w:num w:numId="16" w16cid:durableId="2115785343">
    <w:abstractNumId w:val="11"/>
  </w:num>
  <w:num w:numId="17" w16cid:durableId="2079815744">
    <w:abstractNumId w:val="12"/>
  </w:num>
  <w:num w:numId="18" w16cid:durableId="1812939256">
    <w:abstractNumId w:val="9"/>
  </w:num>
  <w:num w:numId="19" w16cid:durableId="1290667253">
    <w:abstractNumId w:val="29"/>
  </w:num>
  <w:num w:numId="20" w16cid:durableId="2090809407">
    <w:abstractNumId w:val="15"/>
  </w:num>
  <w:num w:numId="21" w16cid:durableId="33622143">
    <w:abstractNumId w:val="30"/>
  </w:num>
  <w:num w:numId="22" w16cid:durableId="767047004">
    <w:abstractNumId w:val="20"/>
  </w:num>
  <w:num w:numId="23" w16cid:durableId="560094190">
    <w:abstractNumId w:val="8"/>
  </w:num>
  <w:num w:numId="24" w16cid:durableId="471866636">
    <w:abstractNumId w:val="26"/>
  </w:num>
  <w:num w:numId="25" w16cid:durableId="16934901">
    <w:abstractNumId w:val="36"/>
  </w:num>
  <w:num w:numId="26" w16cid:durableId="1861889446">
    <w:abstractNumId w:val="21"/>
  </w:num>
  <w:num w:numId="27" w16cid:durableId="1011031550">
    <w:abstractNumId w:val="34"/>
  </w:num>
  <w:num w:numId="28" w16cid:durableId="294680890">
    <w:abstractNumId w:val="27"/>
  </w:num>
  <w:num w:numId="29" w16cid:durableId="495731992">
    <w:abstractNumId w:val="24"/>
  </w:num>
  <w:num w:numId="30" w16cid:durableId="792403678">
    <w:abstractNumId w:val="31"/>
  </w:num>
  <w:num w:numId="31" w16cid:durableId="875003016">
    <w:abstractNumId w:val="32"/>
  </w:num>
  <w:num w:numId="32" w16cid:durableId="391734314">
    <w:abstractNumId w:val="35"/>
  </w:num>
  <w:num w:numId="33" w16cid:durableId="663286">
    <w:abstractNumId w:val="22"/>
  </w:num>
  <w:num w:numId="34" w16cid:durableId="919562148">
    <w:abstractNumId w:val="14"/>
  </w:num>
  <w:num w:numId="35" w16cid:durableId="358286344">
    <w:abstractNumId w:val="33"/>
  </w:num>
  <w:num w:numId="36" w16cid:durableId="1567258220">
    <w:abstractNumId w:val="10"/>
  </w:num>
  <w:num w:numId="37" w16cid:durableId="2021424413">
    <w:abstractNumId w:val="17"/>
  </w:num>
  <w:num w:numId="38" w16cid:durableId="1797790872">
    <w:abstractNumId w:val="25"/>
  </w:num>
  <w:num w:numId="39" w16cid:durableId="2006469978">
    <w:abstractNumId w:val="23"/>
  </w:num>
  <w:num w:numId="40" w16cid:durableId="16493593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C5"/>
    <w:rsid w:val="00042CA3"/>
    <w:rsid w:val="00116671"/>
    <w:rsid w:val="001210A7"/>
    <w:rsid w:val="001823CC"/>
    <w:rsid w:val="001C483F"/>
    <w:rsid w:val="00290AC5"/>
    <w:rsid w:val="00337969"/>
    <w:rsid w:val="003B23A4"/>
    <w:rsid w:val="003B6A95"/>
    <w:rsid w:val="003C690A"/>
    <w:rsid w:val="003D1F83"/>
    <w:rsid w:val="003E5354"/>
    <w:rsid w:val="00462D1E"/>
    <w:rsid w:val="004E6CC5"/>
    <w:rsid w:val="005E14CC"/>
    <w:rsid w:val="005E1A82"/>
    <w:rsid w:val="00637199"/>
    <w:rsid w:val="00664976"/>
    <w:rsid w:val="006821B2"/>
    <w:rsid w:val="006867A3"/>
    <w:rsid w:val="0078560F"/>
    <w:rsid w:val="007D4F6A"/>
    <w:rsid w:val="007E765A"/>
    <w:rsid w:val="0080050C"/>
    <w:rsid w:val="00825934"/>
    <w:rsid w:val="00851E9C"/>
    <w:rsid w:val="0088077D"/>
    <w:rsid w:val="008B00D0"/>
    <w:rsid w:val="008E09AF"/>
    <w:rsid w:val="00900C8C"/>
    <w:rsid w:val="009859D3"/>
    <w:rsid w:val="009C592D"/>
    <w:rsid w:val="00A40217"/>
    <w:rsid w:val="00AA6CA8"/>
    <w:rsid w:val="00BE5219"/>
    <w:rsid w:val="00DA7919"/>
    <w:rsid w:val="00DB7AA8"/>
    <w:rsid w:val="00DE068A"/>
    <w:rsid w:val="00DE6D22"/>
    <w:rsid w:val="00E87378"/>
    <w:rsid w:val="00E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15F47"/>
  <w15:chartTrackingRefBased/>
  <w15:docId w15:val="{87107580-C9E2-4B44-8D77-903CFF6E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DA7919"/>
    <w:pPr>
      <w:widowControl/>
      <w:tabs>
        <w:tab w:val="num" w:pos="72"/>
      </w:tabs>
      <w:spacing w:before="1" w:line="100" w:lineRule="atLeast"/>
      <w:ind w:left="1397" w:right="1397"/>
      <w:jc w:val="center"/>
      <w:outlineLvl w:val="0"/>
    </w:pPr>
    <w:rPr>
      <w:rFonts w:eastAsia="Times New Roman"/>
      <w:b/>
      <w:bCs/>
      <w:kern w:val="0"/>
      <w:sz w:val="28"/>
      <w:szCs w:val="28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ListLabel5">
    <w:name w:val="ListLabel 5"/>
    <w:rPr>
      <w:rFonts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A7919"/>
    <w:rPr>
      <w:b/>
      <w:bCs/>
      <w:sz w:val="28"/>
      <w:szCs w:val="28"/>
      <w:u w:val="single" w:color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DA7919"/>
    <w:pPr>
      <w:widowControl/>
      <w:spacing w:before="69" w:line="100" w:lineRule="atLeast"/>
      <w:ind w:left="1397" w:right="1559"/>
      <w:jc w:val="center"/>
    </w:pPr>
    <w:rPr>
      <w:rFonts w:eastAsia="Times New Roman"/>
      <w:b/>
      <w:bCs/>
      <w:kern w:val="0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A7919"/>
    <w:rPr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DA7919"/>
    <w:pPr>
      <w:widowControl/>
      <w:spacing w:before="171" w:line="100" w:lineRule="atLeast"/>
      <w:ind w:left="830" w:hanging="360"/>
    </w:pPr>
    <w:rPr>
      <w:rFonts w:eastAsia="Times New Roman"/>
      <w:kern w:val="0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DA7919"/>
  </w:style>
  <w:style w:type="paragraph" w:styleId="Tekstprzypisudolnego">
    <w:name w:val="footnote text"/>
    <w:basedOn w:val="Normalny"/>
    <w:link w:val="TekstprzypisudolnegoZnak"/>
    <w:rsid w:val="00DA7919"/>
    <w:pPr>
      <w:autoSpaceDN w:val="0"/>
      <w:textAlignment w:val="baseline"/>
    </w:pPr>
    <w:rPr>
      <w:rFonts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7919"/>
    <w:rPr>
      <w:rFonts w:eastAsia="Andale Sans UI" w:cs="Tahoma"/>
      <w:kern w:val="3"/>
      <w:lang w:val="de-DE" w:eastAsia="ja-JP" w:bidi="fa-IR"/>
    </w:rPr>
  </w:style>
  <w:style w:type="character" w:styleId="Odwoanieprzypisudolnego">
    <w:name w:val="footnote reference"/>
    <w:rsid w:val="00DA7919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A7919"/>
    <w:pPr>
      <w:widowControl/>
      <w:spacing w:line="100" w:lineRule="atLeast"/>
      <w:ind w:left="720"/>
      <w:contextualSpacing/>
    </w:pPr>
    <w:rPr>
      <w:rFonts w:eastAsia="Times New Roman"/>
      <w:kern w:val="0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A791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DA7919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Nagwek">
    <w:name w:val="header"/>
    <w:basedOn w:val="Normalny"/>
    <w:link w:val="NagwekZnak"/>
    <w:rsid w:val="009C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92D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92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1226-C479-4986-9FBD-2F235046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Windows User</dc:creator>
  <cp:keywords/>
  <cp:lastModifiedBy>MZOSTIIT Ostrołęka</cp:lastModifiedBy>
  <cp:revision>6</cp:revision>
  <cp:lastPrinted>1899-12-31T23:00:00Z</cp:lastPrinted>
  <dcterms:created xsi:type="dcterms:W3CDTF">2023-01-18T11:30:00Z</dcterms:created>
  <dcterms:modified xsi:type="dcterms:W3CDTF">2023-02-02T06:30:00Z</dcterms:modified>
</cp:coreProperties>
</file>